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7C7346">
                              <w:rPr>
                                <w:rFonts w:ascii="ＭＳ 明朝" w:hAnsi="ＭＳ 明朝"/>
                                <w:b/>
                                <w:color w:val="000080"/>
                                <w:sz w:val="32"/>
                                <w:szCs w:val="32"/>
                              </w:rPr>
                              <w:t>8</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7C7346">
                        <w:rPr>
                          <w:rFonts w:ascii="ＭＳ 明朝" w:hAnsi="ＭＳ 明朝"/>
                          <w:b/>
                          <w:color w:val="000080"/>
                          <w:sz w:val="32"/>
                          <w:szCs w:val="32"/>
                        </w:rPr>
                        <w:t>8</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5265C4" w:rsidP="00682AF8">
      <w:pPr>
        <w:rPr>
          <w:rFonts w:ascii="ＭＳ 明朝" w:hAnsi="ＭＳ 明朝"/>
          <w:szCs w:val="21"/>
        </w:rPr>
      </w:pPr>
      <w:r w:rsidRPr="00256656">
        <w:rPr>
          <w:rFonts w:ascii="ＭＳ 明朝" w:hAnsi="ＭＳ 明朝" w:hint="eastAsia"/>
          <w:b/>
          <w:noProof/>
          <w:szCs w:val="21"/>
        </w:rPr>
        <mc:AlternateContent>
          <mc:Choice Requires="wps">
            <w:drawing>
              <wp:inline distT="0" distB="0" distL="0" distR="0" wp14:anchorId="4B202AA9" wp14:editId="2C116B0A">
                <wp:extent cx="58102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65C4" w:rsidRPr="0000486D" w:rsidRDefault="005265C4" w:rsidP="005265C4">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4B202AA9" id="_x0000_t202" coordsize="21600,21600" o:spt="202" path="m,l,21600r21600,l21600,xe">
                <v:stroke joinstyle="miter"/>
                <v:path gradientshapeok="t" o:connecttype="rect"/>
              </v:shapetype>
              <v:shape id="WordArt 1" o:spid="_x0000_s1027" type="#_x0000_t202" style="width:457.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" filled="f" stroked="f">
                <v:stroke joinstyle="round"/>
                <o:lock v:ext="edit" shapetype="t"/>
                <v:textbox style="mso-fit-shape-to-text:t">
                  <w:txbxContent>
                    <w:p w:rsidR="005265C4" w:rsidRPr="0000486D" w:rsidRDefault="005265C4" w:rsidP="005265C4">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5265C4" w:rsidP="00682AF8">
      <w:pPr>
        <w:rPr>
          <w:rFonts w:ascii="ＭＳ 明朝" w:hAnsi="ＭＳ 明朝"/>
          <w:szCs w:val="21"/>
        </w:rPr>
      </w:pPr>
      <w:r>
        <w:rPr>
          <w:noProof/>
        </w:rPr>
        <w:drawing>
          <wp:inline distT="0" distB="0" distL="0" distR="0" wp14:anchorId="7BE6F000" wp14:editId="65923D9D">
            <wp:extent cx="5667375" cy="13595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35953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3041D8" w:rsidRDefault="003041D8" w:rsidP="0000486D">
      <w:bookmarkStart w:id="0" w:name="_GoBack"/>
      <w:bookmarkEnd w:id="0"/>
    </w:p>
    <w:p w:rsidR="00055014" w:rsidRPr="00F600E2" w:rsidRDefault="007144B9" w:rsidP="00055014">
      <w:pPr>
        <w:rPr>
          <w:b/>
          <w:sz w:val="28"/>
          <w:szCs w:val="28"/>
        </w:rPr>
      </w:pPr>
      <w:r>
        <w:rPr>
          <w:rFonts w:ascii="ＭＳ ゴシック" w:eastAsia="ＭＳ ゴシック" w:hAnsi="ＭＳ ゴシック"/>
          <w:b/>
          <w:sz w:val="28"/>
          <w:szCs w:val="28"/>
        </w:rPr>
        <w:br w:type="page"/>
      </w:r>
      <w:r w:rsidR="00055014">
        <w:rPr>
          <w:rFonts w:hint="eastAsia"/>
          <w:b/>
          <w:sz w:val="28"/>
          <w:szCs w:val="28"/>
        </w:rPr>
        <w:lastRenderedPageBreak/>
        <w:t>「</w:t>
      </w:r>
      <w:r w:rsidR="00055014" w:rsidRPr="00C148BD">
        <w:rPr>
          <w:rFonts w:hint="eastAsia"/>
          <w:b/>
          <w:sz w:val="28"/>
          <w:szCs w:val="28"/>
        </w:rPr>
        <w:t>解雇</w:t>
      </w:r>
      <w:r w:rsidR="00055014">
        <w:rPr>
          <w:rFonts w:hint="eastAsia"/>
          <w:b/>
          <w:sz w:val="28"/>
          <w:szCs w:val="28"/>
        </w:rPr>
        <w:t>」をめぐる訴訟・労働審判の特徴と解決金決定の判断要素</w:t>
      </w:r>
    </w:p>
    <w:p w:rsidR="00055014" w:rsidRDefault="00055014" w:rsidP="00055014"/>
    <w:p w:rsidR="00055014" w:rsidRPr="00D51649" w:rsidRDefault="00055014" w:rsidP="00055014">
      <w:r w:rsidRPr="00D51649">
        <w:rPr>
          <w:rFonts w:hint="eastAsia"/>
        </w:rPr>
        <w:t>◆</w:t>
      </w:r>
      <w:r>
        <w:rPr>
          <w:rFonts w:hint="eastAsia"/>
        </w:rPr>
        <w:t>元裁判官の視点</w:t>
      </w:r>
    </w:p>
    <w:p w:rsidR="00055014" w:rsidRDefault="00055014" w:rsidP="00055014">
      <w:pPr>
        <w:ind w:firstLineChars="100" w:firstLine="210"/>
      </w:pPr>
      <w:r>
        <w:rPr>
          <w:rFonts w:hint="eastAsia"/>
        </w:rPr>
        <w:t>従業員を解雇した場合、最終的には「労働審判」や「訴訟」に持ち込まれるケースがありますが、裁判官は解雇事案をどのように見ているのでしょうか？</w:t>
      </w:r>
    </w:p>
    <w:p w:rsidR="00055014" w:rsidRDefault="00055014" w:rsidP="00055014">
      <w:pPr>
        <w:ind w:firstLineChars="100" w:firstLine="210"/>
      </w:pPr>
      <w:r>
        <w:rPr>
          <w:rFonts w:hint="eastAsia"/>
        </w:rPr>
        <w:t>今年４月に開催された厚生労働省の会合（</w:t>
      </w:r>
      <w:r w:rsidRPr="002D23DC">
        <w:rPr>
          <w:rFonts w:hint="eastAsia"/>
        </w:rPr>
        <w:t>透明かつ公正な労働紛争解決システム等の在り方に関する検討会</w:t>
      </w:r>
      <w:r>
        <w:rPr>
          <w:rFonts w:hint="eastAsia"/>
        </w:rPr>
        <w:t>）において、裁判官として</w:t>
      </w:r>
      <w:r w:rsidRPr="002D23DC">
        <w:rPr>
          <w:rFonts w:hint="eastAsia"/>
        </w:rPr>
        <w:t>36</w:t>
      </w:r>
      <w:r>
        <w:rPr>
          <w:rFonts w:hint="eastAsia"/>
        </w:rPr>
        <w:t>年の経験を持つ</w:t>
      </w:r>
      <w:r w:rsidRPr="002D23DC">
        <w:rPr>
          <w:rFonts w:hint="eastAsia"/>
        </w:rPr>
        <w:t>難波孝一</w:t>
      </w:r>
      <w:r>
        <w:rPr>
          <w:rFonts w:hint="eastAsia"/>
        </w:rPr>
        <w:t>氏（現在は弁護士）が解雇事案の傾向等について語った内容が同省のホームページで公開されていますので、その内容を一部抜粋してご紹介いたします。</w:t>
      </w:r>
    </w:p>
    <w:p w:rsidR="00055014" w:rsidRDefault="00055014" w:rsidP="00055014"/>
    <w:p w:rsidR="00055014" w:rsidRDefault="00055014" w:rsidP="00055014">
      <w:r>
        <w:rPr>
          <w:rFonts w:hint="eastAsia"/>
        </w:rPr>
        <w:t>◆訴訟における解雇事案の特徴</w:t>
      </w:r>
    </w:p>
    <w:p w:rsidR="00055014" w:rsidRDefault="00055014" w:rsidP="00055014">
      <w:pPr>
        <w:ind w:firstLineChars="100" w:firstLine="210"/>
      </w:pPr>
      <w:r>
        <w:rPr>
          <w:rFonts w:hint="eastAsia"/>
        </w:rPr>
        <w:t>まず、訴訟の解雇事案</w:t>
      </w:r>
      <w:r w:rsidRPr="00C148BD">
        <w:rPr>
          <w:rFonts w:hint="eastAsia"/>
        </w:rPr>
        <w:t>では</w:t>
      </w:r>
      <w:r>
        <w:rPr>
          <w:rFonts w:hint="eastAsia"/>
        </w:rPr>
        <w:t>、労働者は会社で働くことを求めている事案が多く、「地位確認」を求めてくる事案が多いそうです</w:t>
      </w:r>
      <w:r w:rsidRPr="00C148BD">
        <w:rPr>
          <w:rFonts w:hint="eastAsia"/>
        </w:rPr>
        <w:t>。</w:t>
      </w:r>
    </w:p>
    <w:p w:rsidR="00055014" w:rsidRDefault="00055014" w:rsidP="00055014">
      <w:pPr>
        <w:ind w:firstLineChars="100" w:firstLine="210"/>
      </w:pPr>
      <w:r>
        <w:rPr>
          <w:rFonts w:hint="eastAsia"/>
        </w:rPr>
        <w:t>中には、地位確認と言いながらも、すでに別な会社</w:t>
      </w:r>
      <w:r w:rsidRPr="00C148BD">
        <w:rPr>
          <w:rFonts w:hint="eastAsia"/>
        </w:rPr>
        <w:t>で働いて</w:t>
      </w:r>
      <w:r>
        <w:rPr>
          <w:rFonts w:hint="eastAsia"/>
        </w:rPr>
        <w:t>おり「</w:t>
      </w:r>
      <w:r w:rsidRPr="00C148BD">
        <w:rPr>
          <w:rFonts w:hint="eastAsia"/>
        </w:rPr>
        <w:t>果たして</w:t>
      </w:r>
      <w:r>
        <w:rPr>
          <w:rFonts w:hint="eastAsia"/>
        </w:rPr>
        <w:t>この労働者は</w:t>
      </w:r>
      <w:r w:rsidRPr="00C148BD">
        <w:rPr>
          <w:rFonts w:hint="eastAsia"/>
        </w:rPr>
        <w:t>本当に現職復帰を考えているのか</w:t>
      </w:r>
      <w:r>
        <w:rPr>
          <w:rFonts w:hint="eastAsia"/>
        </w:rPr>
        <w:t>？」と思う事案もあったそうです</w:t>
      </w:r>
      <w:r w:rsidRPr="00C148BD">
        <w:rPr>
          <w:rFonts w:hint="eastAsia"/>
        </w:rPr>
        <w:t>が、大多数</w:t>
      </w:r>
      <w:r>
        <w:rPr>
          <w:rFonts w:hint="eastAsia"/>
        </w:rPr>
        <w:t>のケースでは労働者は会社で働くことを求めている事案が多いようです。</w:t>
      </w:r>
    </w:p>
    <w:p w:rsidR="00055014" w:rsidRPr="001F6797" w:rsidRDefault="00055014" w:rsidP="00055014"/>
    <w:p w:rsidR="00055014" w:rsidRDefault="00055014" w:rsidP="00055014">
      <w:r>
        <w:rPr>
          <w:rFonts w:hint="eastAsia"/>
        </w:rPr>
        <w:t>◆労働審判における解雇事案の特徴</w:t>
      </w:r>
    </w:p>
    <w:p w:rsidR="00055014" w:rsidRDefault="00055014" w:rsidP="00055014">
      <w:pPr>
        <w:ind w:firstLineChars="100" w:firstLine="210"/>
      </w:pPr>
      <w:r>
        <w:rPr>
          <w:rFonts w:hint="eastAsia"/>
        </w:rPr>
        <w:t>一方、労働審判の解雇事案では、労働者は</w:t>
      </w:r>
      <w:r w:rsidRPr="00ED247A">
        <w:rPr>
          <w:rFonts w:hint="eastAsia"/>
        </w:rPr>
        <w:t>会社を辞めることを念頭に</w:t>
      </w:r>
      <w:r>
        <w:rPr>
          <w:rFonts w:hint="eastAsia"/>
        </w:rPr>
        <w:t>置きながら、金銭解決を求めてくる事件が大多数だそうです</w:t>
      </w:r>
      <w:r w:rsidRPr="00ED247A">
        <w:rPr>
          <w:rFonts w:hint="eastAsia"/>
        </w:rPr>
        <w:t>。</w:t>
      </w:r>
    </w:p>
    <w:p w:rsidR="00055014" w:rsidRDefault="00055014" w:rsidP="00055014">
      <w:pPr>
        <w:ind w:firstLineChars="100" w:firstLine="210"/>
      </w:pPr>
      <w:r>
        <w:rPr>
          <w:rFonts w:hint="eastAsia"/>
        </w:rPr>
        <w:t>そのため</w:t>
      </w:r>
      <w:r w:rsidRPr="00ED247A">
        <w:rPr>
          <w:rFonts w:hint="eastAsia"/>
        </w:rPr>
        <w:t>、会社で働くことを</w:t>
      </w:r>
      <w:r>
        <w:rPr>
          <w:rFonts w:hint="eastAsia"/>
        </w:rPr>
        <w:t>希望する労働者は、労働審判ではなくて仮処分で地位確認を求めることが多いようです</w:t>
      </w:r>
      <w:r w:rsidRPr="00ED247A">
        <w:rPr>
          <w:rFonts w:hint="eastAsia"/>
        </w:rPr>
        <w:t>。</w:t>
      </w:r>
    </w:p>
    <w:p w:rsidR="00055014" w:rsidRDefault="00055014" w:rsidP="00055014"/>
    <w:p w:rsidR="00055014" w:rsidRPr="00691FD5" w:rsidRDefault="00055014" w:rsidP="00055014">
      <w:r>
        <w:rPr>
          <w:rFonts w:hint="eastAsia"/>
        </w:rPr>
        <w:t>◆解雇における解決金の判断要素</w:t>
      </w:r>
    </w:p>
    <w:p w:rsidR="00055014" w:rsidRDefault="00055014" w:rsidP="00055014">
      <w:pPr>
        <w:ind w:firstLineChars="100" w:firstLine="210"/>
      </w:pPr>
      <w:r>
        <w:rPr>
          <w:rFonts w:hint="eastAsia"/>
        </w:rPr>
        <w:t>解雇事案では、最終的に解決金の支払いにより和解となるケースが多いですが、解決金額の判断要素にはどのようなものがあるでしょうか？</w:t>
      </w:r>
    </w:p>
    <w:p w:rsidR="00055014" w:rsidRDefault="00055014" w:rsidP="00055014">
      <w:pPr>
        <w:ind w:firstLineChars="100" w:firstLine="210"/>
      </w:pPr>
      <w:r>
        <w:rPr>
          <w:rFonts w:hint="eastAsia"/>
        </w:rPr>
        <w:t>この点、難波氏によると、「解雇が有効か無効かの確度」、つまり訴訟であれば裁判官の心証、労働審判であれば委員会における心証が最大の判断要素になるとのことです。</w:t>
      </w:r>
    </w:p>
    <w:p w:rsidR="00055014" w:rsidRPr="00691FD5" w:rsidRDefault="00055014" w:rsidP="00055014">
      <w:pPr>
        <w:ind w:firstLineChars="100" w:firstLine="210"/>
      </w:pPr>
      <w:r>
        <w:rPr>
          <w:rFonts w:hint="eastAsia"/>
        </w:rPr>
        <w:t>また、「会社や労働者の経済状況」や、「会社がその労働者に辞めてもらいたい気持ちの強さ」、「労働者がその会社にずっと勤務して頑張りたいと思っている気持ちの強さ」といった点も影響し、さらには「解決に要する期間が今後どのぐらいかかるか」、「労働者の在職期間がどのくらいか」といったこと等も含め、総合的に判断されるようです。</w:t>
      </w:r>
    </w:p>
    <w:p w:rsidR="00055014" w:rsidRPr="00D51649" w:rsidRDefault="00055014" w:rsidP="00055014">
      <w:r w:rsidRPr="00D51649">
        <w:br w:type="page"/>
      </w:r>
    </w:p>
    <w:p w:rsidR="00055014" w:rsidRPr="00D51649" w:rsidRDefault="00055014" w:rsidP="00055014">
      <w:pPr>
        <w:rPr>
          <w:b/>
          <w:sz w:val="28"/>
          <w:szCs w:val="28"/>
        </w:rPr>
      </w:pPr>
      <w:r w:rsidRPr="00A120F1">
        <w:rPr>
          <w:rFonts w:hint="eastAsia"/>
          <w:b/>
          <w:sz w:val="28"/>
          <w:szCs w:val="28"/>
        </w:rPr>
        <w:lastRenderedPageBreak/>
        <w:t>経団連が「同一労働同一賃金」で提言</w:t>
      </w:r>
      <w:r>
        <w:rPr>
          <w:rFonts w:hint="eastAsia"/>
          <w:b/>
          <w:sz w:val="28"/>
          <w:szCs w:val="28"/>
        </w:rPr>
        <w:t xml:space="preserve">　その影響は？</w:t>
      </w:r>
    </w:p>
    <w:p w:rsidR="00055014" w:rsidRDefault="00055014" w:rsidP="00055014">
      <w:pPr>
        <w:widowControl/>
        <w:jc w:val="left"/>
        <w:rPr>
          <w:b/>
          <w:sz w:val="28"/>
          <w:szCs w:val="28"/>
        </w:rPr>
      </w:pPr>
    </w:p>
    <w:p w:rsidR="00055014" w:rsidRDefault="00055014" w:rsidP="00055014">
      <w:pPr>
        <w:widowControl/>
        <w:jc w:val="left"/>
      </w:pPr>
      <w:r>
        <w:rPr>
          <w:rFonts w:hint="eastAsia"/>
        </w:rPr>
        <w:t>◆具体案を公表</w:t>
      </w:r>
    </w:p>
    <w:p w:rsidR="00055014" w:rsidRDefault="00055014" w:rsidP="00055014">
      <w:pPr>
        <w:widowControl/>
        <w:ind w:firstLineChars="100" w:firstLine="210"/>
        <w:jc w:val="left"/>
      </w:pPr>
      <w:r>
        <w:rPr>
          <w:rFonts w:hint="eastAsia"/>
        </w:rPr>
        <w:t>経団連は、政府が検討を進めている「同一労働同一賃金」についての提言をまとめたそうです。</w:t>
      </w:r>
    </w:p>
    <w:p w:rsidR="00055014" w:rsidRDefault="00055014" w:rsidP="00055014">
      <w:pPr>
        <w:widowControl/>
        <w:ind w:firstLineChars="100" w:firstLine="210"/>
        <w:jc w:val="left"/>
      </w:pPr>
      <w:r>
        <w:rPr>
          <w:rFonts w:hint="eastAsia"/>
        </w:rPr>
        <w:t>これによると、法改正にあたっては、日本の雇用慣行や賃金体系に留意した制度の構築が望ましいとし、国内経済の好循環を実現するため、正社員化の一層の推進など、非正規労働者に対する幅広い処遇改善を進める必要性を指摘しているとのことです。</w:t>
      </w:r>
    </w:p>
    <w:p w:rsidR="00055014" w:rsidRPr="001F6797" w:rsidRDefault="00055014" w:rsidP="00055014">
      <w:pPr>
        <w:widowControl/>
        <w:jc w:val="left"/>
      </w:pPr>
    </w:p>
    <w:p w:rsidR="00055014" w:rsidRDefault="00055014" w:rsidP="00055014">
      <w:pPr>
        <w:widowControl/>
        <w:jc w:val="left"/>
      </w:pPr>
      <w:r>
        <w:rPr>
          <w:rFonts w:hint="eastAsia"/>
        </w:rPr>
        <w:t>◆提言の骨子</w:t>
      </w:r>
    </w:p>
    <w:p w:rsidR="00055014" w:rsidRDefault="00055014" w:rsidP="00055014">
      <w:pPr>
        <w:widowControl/>
        <w:ind w:firstLineChars="100" w:firstLine="210"/>
        <w:jc w:val="left"/>
      </w:pPr>
      <w:r>
        <w:rPr>
          <w:rFonts w:hint="eastAsia"/>
        </w:rPr>
        <w:t>上記提言のポイントは以下の通りです。</w:t>
      </w:r>
    </w:p>
    <w:p w:rsidR="00055014" w:rsidRDefault="00055014" w:rsidP="002F0FA3">
      <w:pPr>
        <w:widowControl/>
        <w:ind w:left="210" w:hangingChars="100" w:hanging="210"/>
        <w:jc w:val="left"/>
      </w:pPr>
      <w:r>
        <w:rPr>
          <w:rFonts w:hint="eastAsia"/>
        </w:rPr>
        <w:t>○職務給を前提とした欧州型の導入は困難で、日本の雇用慣行に合わせた仕組みづくりが必要。</w:t>
      </w:r>
    </w:p>
    <w:p w:rsidR="00055014" w:rsidRDefault="00055014" w:rsidP="00055014">
      <w:pPr>
        <w:widowControl/>
        <w:ind w:left="210" w:hangingChars="100" w:hanging="210"/>
        <w:jc w:val="left"/>
      </w:pPr>
      <w:r>
        <w:rPr>
          <w:rFonts w:hint="eastAsia"/>
        </w:rPr>
        <w:t>○職務内容だけでなく、勤務地や職種の変更といった様々な要素を総合的に考えて同一労働かどうか評価すべき。</w:t>
      </w:r>
    </w:p>
    <w:p w:rsidR="00055014" w:rsidRDefault="00055014" w:rsidP="00055014">
      <w:pPr>
        <w:widowControl/>
        <w:jc w:val="left"/>
      </w:pPr>
      <w:r>
        <w:rPr>
          <w:rFonts w:hint="eastAsia"/>
        </w:rPr>
        <w:t>○非正規労働者への賃金制度の説明の充実が必要。</w:t>
      </w:r>
    </w:p>
    <w:p w:rsidR="00055014" w:rsidRDefault="00055014" w:rsidP="00055014">
      <w:pPr>
        <w:widowControl/>
        <w:jc w:val="left"/>
      </w:pPr>
      <w:r>
        <w:rPr>
          <w:rFonts w:hint="eastAsia"/>
        </w:rPr>
        <w:t>○正社員化や教育訓練の充実など、総合的な処遇改善を進めるべき。</w:t>
      </w:r>
    </w:p>
    <w:p w:rsidR="00055014" w:rsidRDefault="00055014" w:rsidP="00055014">
      <w:pPr>
        <w:widowControl/>
        <w:jc w:val="left"/>
      </w:pPr>
    </w:p>
    <w:p w:rsidR="00055014" w:rsidRDefault="00055014" w:rsidP="00055014">
      <w:pPr>
        <w:widowControl/>
        <w:jc w:val="left"/>
      </w:pPr>
      <w:r>
        <w:rPr>
          <w:rFonts w:hint="eastAsia"/>
        </w:rPr>
        <w:t>◆日本の実態に即した制度を</w:t>
      </w:r>
    </w:p>
    <w:p w:rsidR="00055014" w:rsidRDefault="00055014" w:rsidP="00055014">
      <w:pPr>
        <w:widowControl/>
        <w:ind w:firstLineChars="100" w:firstLine="210"/>
        <w:jc w:val="left"/>
      </w:pPr>
      <w:r>
        <w:rPr>
          <w:rFonts w:hint="eastAsia"/>
        </w:rPr>
        <w:t>同一労働同一賃金に関しては、欧州各国ではすでに、仕事の内容に応じて賃金が決まる「職務給」が設定され、広く定着しています。</w:t>
      </w:r>
    </w:p>
    <w:p w:rsidR="00055014" w:rsidRDefault="00055014" w:rsidP="00055014">
      <w:pPr>
        <w:widowControl/>
        <w:ind w:firstLineChars="100" w:firstLine="210"/>
        <w:jc w:val="left"/>
      </w:pPr>
      <w:r>
        <w:rPr>
          <w:rFonts w:hint="eastAsia"/>
        </w:rPr>
        <w:t>しかし日本では、経験や能力に応じた「職能給」や、勤続年数や年齢に応じた「年齢・勤続給」などで基本給を決めている企業が多数です。</w:t>
      </w:r>
    </w:p>
    <w:p w:rsidR="00055014" w:rsidRDefault="00055014" w:rsidP="00055014">
      <w:pPr>
        <w:widowControl/>
        <w:ind w:firstLineChars="100" w:firstLine="210"/>
        <w:jc w:val="left"/>
      </w:pPr>
      <w:r>
        <w:rPr>
          <w:rFonts w:hint="eastAsia"/>
        </w:rPr>
        <w:t>そこで経団連は、「職務内容だけでなく、勤務地や職種の変更の可能性などを含めた人材活用の仕方など、様々な要素を総合的に勘案して同一の労働に当たるかどうか評価することを基本とすべき」と主張し、日本の実態に即した制度の実現を求めています。</w:t>
      </w:r>
    </w:p>
    <w:p w:rsidR="00055014" w:rsidRDefault="00055014" w:rsidP="00055014">
      <w:pPr>
        <w:widowControl/>
        <w:jc w:val="left"/>
      </w:pPr>
    </w:p>
    <w:p w:rsidR="00055014" w:rsidRDefault="00055014" w:rsidP="00055014">
      <w:pPr>
        <w:widowControl/>
        <w:jc w:val="left"/>
      </w:pPr>
      <w:r>
        <w:rPr>
          <w:rFonts w:hint="eastAsia"/>
        </w:rPr>
        <w:t>◆政府のガイドラインや法改正への反映も</w:t>
      </w:r>
    </w:p>
    <w:p w:rsidR="00055014" w:rsidRDefault="00055014" w:rsidP="00055014">
      <w:pPr>
        <w:widowControl/>
        <w:ind w:firstLineChars="100" w:firstLine="210"/>
        <w:jc w:val="left"/>
      </w:pPr>
      <w:r>
        <w:rPr>
          <w:rFonts w:hint="eastAsia"/>
        </w:rPr>
        <w:t>同一労働同一賃金は、安倍首相が今年１月に「</w:t>
      </w:r>
      <w:r>
        <w:rPr>
          <w:rFonts w:hint="eastAsia"/>
        </w:rPr>
        <w:t>1</w:t>
      </w:r>
      <w:r>
        <w:rPr>
          <w:rFonts w:hint="eastAsia"/>
        </w:rPr>
        <w:t>億総活躍社会」の柱として打ち出したもので、労働者の約</w:t>
      </w:r>
      <w:r>
        <w:rPr>
          <w:rFonts w:hint="eastAsia"/>
        </w:rPr>
        <w:t>4</w:t>
      </w:r>
      <w:r>
        <w:rPr>
          <w:rFonts w:hint="eastAsia"/>
        </w:rPr>
        <w:t>割を占める非正規労働者の処遇を改善し、格差是正や消費拡大につなげる狙いがあります。</w:t>
      </w:r>
    </w:p>
    <w:p w:rsidR="00055014" w:rsidRDefault="00055014" w:rsidP="00055014">
      <w:pPr>
        <w:widowControl/>
        <w:ind w:firstLineChars="100" w:firstLine="210"/>
        <w:jc w:val="left"/>
      </w:pPr>
      <w:r>
        <w:rPr>
          <w:rFonts w:hint="eastAsia"/>
        </w:rPr>
        <w:t>一方で経済界には、人件費の増加につながるとの警戒感も出ています。提言では、政府が年内をめどに策定するガイドラインについても言及し、「明確に不合理と（各企業の労使が）認識できる事例を例示すべきだ」として、点検や改善に役立つ指針の策定を求めています。</w:t>
      </w:r>
    </w:p>
    <w:p w:rsidR="00055014" w:rsidRDefault="00055014" w:rsidP="00055014">
      <w:pPr>
        <w:widowControl/>
        <w:ind w:firstLineChars="100" w:firstLine="210"/>
        <w:jc w:val="left"/>
      </w:pPr>
      <w:r>
        <w:rPr>
          <w:rFonts w:hint="eastAsia"/>
        </w:rPr>
        <w:t>政府は、早ければ来年にも労働者派遣法など関連法の改正案を国会に提出する方針で、今後、厚生労働省の審議会で法制化に向けた議論に入る予定ですが、経団連は今回の提言を制度設計に反映するよう求めています。</w:t>
      </w:r>
    </w:p>
    <w:p w:rsidR="00055014" w:rsidRPr="00D51649" w:rsidRDefault="00055014" w:rsidP="00055014">
      <w:pPr>
        <w:widowControl/>
        <w:jc w:val="left"/>
        <w:rPr>
          <w:b/>
          <w:sz w:val="28"/>
          <w:szCs w:val="28"/>
        </w:rPr>
      </w:pPr>
      <w:r>
        <w:br w:type="page"/>
      </w:r>
      <w:r w:rsidRPr="00471ACF">
        <w:rPr>
          <w:rFonts w:hint="eastAsia"/>
          <w:b/>
          <w:sz w:val="28"/>
          <w:szCs w:val="28"/>
        </w:rPr>
        <w:lastRenderedPageBreak/>
        <w:t>10</w:t>
      </w:r>
      <w:r>
        <w:rPr>
          <w:rFonts w:hint="eastAsia"/>
          <w:b/>
          <w:sz w:val="28"/>
          <w:szCs w:val="28"/>
        </w:rPr>
        <w:t>月から社会保険の加入対象者が拡大します</w:t>
      </w:r>
      <w:r w:rsidRPr="00471ACF">
        <w:rPr>
          <w:rFonts w:hint="eastAsia"/>
          <w:b/>
          <w:sz w:val="28"/>
          <w:szCs w:val="28"/>
        </w:rPr>
        <w:t>！</w:t>
      </w:r>
    </w:p>
    <w:p w:rsidR="00055014" w:rsidRDefault="00055014" w:rsidP="00055014"/>
    <w:p w:rsidR="00055014" w:rsidRDefault="00055014" w:rsidP="00055014">
      <w:r>
        <w:rPr>
          <w:rFonts w:hint="eastAsia"/>
        </w:rPr>
        <w:t>◆大企業のパート労働者にも適用へ</w:t>
      </w:r>
    </w:p>
    <w:p w:rsidR="00055014" w:rsidRDefault="00055014" w:rsidP="00055014">
      <w:pPr>
        <w:ind w:firstLineChars="100" w:firstLine="210"/>
      </w:pPr>
      <w:r>
        <w:rPr>
          <w:rFonts w:hint="eastAsia"/>
        </w:rPr>
        <w:t>今年</w:t>
      </w:r>
      <w:r>
        <w:rPr>
          <w:rFonts w:hint="eastAsia"/>
        </w:rPr>
        <w:t>10</w:t>
      </w:r>
      <w:r>
        <w:rPr>
          <w:rFonts w:hint="eastAsia"/>
        </w:rPr>
        <w:t>月から、厚生年金保険・健康保険（社会保険）の加入対象者が広がります。</w:t>
      </w:r>
    </w:p>
    <w:p w:rsidR="00055014" w:rsidRDefault="00055014" w:rsidP="00055014">
      <w:pPr>
        <w:ind w:firstLineChars="100" w:firstLine="210"/>
      </w:pPr>
      <w:r>
        <w:rPr>
          <w:rFonts w:hint="eastAsia"/>
        </w:rPr>
        <w:t>現在は、一般的に週</w:t>
      </w:r>
      <w:r>
        <w:rPr>
          <w:rFonts w:hint="eastAsia"/>
        </w:rPr>
        <w:t>30</w:t>
      </w:r>
      <w:r>
        <w:rPr>
          <w:rFonts w:hint="eastAsia"/>
        </w:rPr>
        <w:t>時間以上働く人が社会保険の加入対象となっていますが、</w:t>
      </w:r>
      <w:r>
        <w:rPr>
          <w:rFonts w:hint="eastAsia"/>
        </w:rPr>
        <w:t>10</w:t>
      </w:r>
      <w:r>
        <w:rPr>
          <w:rFonts w:hint="eastAsia"/>
        </w:rPr>
        <w:t>月からは従業員</w:t>
      </w:r>
      <w:r>
        <w:rPr>
          <w:rFonts w:hint="eastAsia"/>
        </w:rPr>
        <w:t>501</w:t>
      </w:r>
      <w:r>
        <w:rPr>
          <w:rFonts w:hint="eastAsia"/>
        </w:rPr>
        <w:t>人以上の企業において週</w:t>
      </w:r>
      <w:r>
        <w:rPr>
          <w:rFonts w:hint="eastAsia"/>
        </w:rPr>
        <w:t>20</w:t>
      </w:r>
      <w:r>
        <w:rPr>
          <w:rFonts w:hint="eastAsia"/>
        </w:rPr>
        <w:t>時間以上働く人などにも対象が拡大されます。</w:t>
      </w:r>
    </w:p>
    <w:p w:rsidR="00055014" w:rsidRDefault="00055014" w:rsidP="00055014">
      <w:pPr>
        <w:ind w:firstLineChars="100" w:firstLine="210"/>
      </w:pPr>
      <w:r>
        <w:rPr>
          <w:rFonts w:hint="eastAsia"/>
        </w:rPr>
        <w:t>なお、平成</w:t>
      </w:r>
      <w:r>
        <w:rPr>
          <w:rFonts w:hint="eastAsia"/>
        </w:rPr>
        <w:t>31</w:t>
      </w:r>
      <w:r>
        <w:rPr>
          <w:rFonts w:hint="eastAsia"/>
        </w:rPr>
        <w:t>年以降は従業員</w:t>
      </w:r>
      <w:r>
        <w:rPr>
          <w:rFonts w:hint="eastAsia"/>
        </w:rPr>
        <w:t>500</w:t>
      </w:r>
      <w:r>
        <w:rPr>
          <w:rFonts w:hint="eastAsia"/>
        </w:rPr>
        <w:t>人以下の事業所も適用予定です。</w:t>
      </w:r>
    </w:p>
    <w:p w:rsidR="00055014" w:rsidRPr="00312F61" w:rsidRDefault="00055014" w:rsidP="00055014"/>
    <w:p w:rsidR="00055014" w:rsidRDefault="00055014" w:rsidP="00055014">
      <w:r>
        <w:rPr>
          <w:rFonts w:hint="eastAsia"/>
        </w:rPr>
        <w:t>◆加入・適用のメリットは？</w:t>
      </w:r>
    </w:p>
    <w:p w:rsidR="00055014" w:rsidRDefault="00055014" w:rsidP="00055014">
      <w:r>
        <w:rPr>
          <w:rFonts w:hint="eastAsia"/>
        </w:rPr>
        <w:t>（１）将来もらえる年金が増える。</w:t>
      </w:r>
    </w:p>
    <w:p w:rsidR="00055014" w:rsidRDefault="00055014" w:rsidP="00055014">
      <w:pPr>
        <w:ind w:left="210" w:hangingChars="100" w:hanging="210"/>
      </w:pPr>
      <w:r>
        <w:rPr>
          <w:rFonts w:hint="eastAsia"/>
        </w:rPr>
        <w:t>（２）障害がある状態になり日常生活を送ることが困難になった場合なども、より多くの年金がもらえる。</w:t>
      </w:r>
    </w:p>
    <w:p w:rsidR="00055014" w:rsidRDefault="00055014" w:rsidP="00055014">
      <w:r>
        <w:rPr>
          <w:rFonts w:hint="eastAsia"/>
        </w:rPr>
        <w:t>（３）医療保険（健康保険）の給付も充実する。</w:t>
      </w:r>
    </w:p>
    <w:p w:rsidR="00055014" w:rsidRDefault="00055014" w:rsidP="00055014">
      <w:pPr>
        <w:ind w:left="210" w:hangingChars="100" w:hanging="210"/>
      </w:pPr>
      <w:r>
        <w:rPr>
          <w:rFonts w:hint="eastAsia"/>
        </w:rPr>
        <w:t>（４）自身で国民年金保険料・国民健康保険料を支払っている場合は現状より保険料が安くなることがある。</w:t>
      </w:r>
    </w:p>
    <w:p w:rsidR="00055014" w:rsidRPr="002E5D10" w:rsidRDefault="00055014" w:rsidP="00055014"/>
    <w:p w:rsidR="00055014" w:rsidRDefault="00055014" w:rsidP="00055014">
      <w:r>
        <w:rPr>
          <w:rFonts w:hint="eastAsia"/>
        </w:rPr>
        <w:t>◆新たに加入することになる対象者とは？</w:t>
      </w:r>
    </w:p>
    <w:p w:rsidR="00055014" w:rsidRDefault="00055014" w:rsidP="00055014">
      <w:r>
        <w:rPr>
          <w:rFonts w:hint="eastAsia"/>
        </w:rPr>
        <w:t>（１）１週間の所定労働時間が</w:t>
      </w:r>
      <w:r>
        <w:rPr>
          <w:rFonts w:hint="eastAsia"/>
        </w:rPr>
        <w:t>20</w:t>
      </w:r>
      <w:r>
        <w:rPr>
          <w:rFonts w:hint="eastAsia"/>
        </w:rPr>
        <w:t>時間以上</w:t>
      </w:r>
    </w:p>
    <w:p w:rsidR="00055014" w:rsidRDefault="00055014" w:rsidP="00055014">
      <w:r>
        <w:rPr>
          <w:rFonts w:hint="eastAsia"/>
        </w:rPr>
        <w:t>（２）月額賃金が</w:t>
      </w:r>
      <w:r>
        <w:rPr>
          <w:rFonts w:hint="eastAsia"/>
        </w:rPr>
        <w:t>88,000</w:t>
      </w:r>
      <w:r>
        <w:rPr>
          <w:rFonts w:hint="eastAsia"/>
        </w:rPr>
        <w:t>円以上（年収</w:t>
      </w:r>
      <w:r>
        <w:rPr>
          <w:rFonts w:hint="eastAsia"/>
        </w:rPr>
        <w:t>106</w:t>
      </w:r>
      <w:r>
        <w:rPr>
          <w:rFonts w:hint="eastAsia"/>
        </w:rPr>
        <w:t>万円以上／残業代や交通費などは含まない）</w:t>
      </w:r>
    </w:p>
    <w:p w:rsidR="00055014" w:rsidRDefault="00055014" w:rsidP="00055014">
      <w:r>
        <w:rPr>
          <w:rFonts w:hint="eastAsia"/>
        </w:rPr>
        <w:t>（３）継続して</w:t>
      </w:r>
      <w:r>
        <w:rPr>
          <w:rFonts w:hint="eastAsia"/>
        </w:rPr>
        <w:t>1</w:t>
      </w:r>
      <w:r>
        <w:rPr>
          <w:rFonts w:hint="eastAsia"/>
        </w:rPr>
        <w:t>年以上雇用されることが見込まれている</w:t>
      </w:r>
    </w:p>
    <w:p w:rsidR="00055014" w:rsidRDefault="00055014" w:rsidP="00055014"/>
    <w:p w:rsidR="00055014" w:rsidRDefault="00055014" w:rsidP="00055014">
      <w:r>
        <w:rPr>
          <w:rFonts w:hint="eastAsia"/>
        </w:rPr>
        <w:t>◆助成金の活用も視野に</w:t>
      </w:r>
    </w:p>
    <w:p w:rsidR="00055014" w:rsidRDefault="00055014" w:rsidP="00055014">
      <w:pPr>
        <w:ind w:firstLineChars="100" w:firstLine="210"/>
      </w:pPr>
      <w:r>
        <w:rPr>
          <w:rFonts w:hint="eastAsia"/>
        </w:rPr>
        <w:t>社会保険の適用拡大は、従業員だけでなく事業主の負担も増えることになります。</w:t>
      </w:r>
    </w:p>
    <w:p w:rsidR="00055014" w:rsidRDefault="00055014" w:rsidP="00055014">
      <w:pPr>
        <w:ind w:firstLineChars="100" w:firstLine="210"/>
      </w:pPr>
      <w:r>
        <w:rPr>
          <w:rFonts w:hint="eastAsia"/>
        </w:rPr>
        <w:t>したがって、仕事内容を見直したり、人員削減や配置換えを考えたりする必要が出てくるケースもありますが、それと並行して助成金の活用も視野に入れるとよいでしょう。</w:t>
      </w:r>
    </w:p>
    <w:p w:rsidR="00055014" w:rsidRDefault="00055014" w:rsidP="00055014">
      <w:pPr>
        <w:ind w:firstLineChars="100" w:firstLine="210"/>
      </w:pPr>
      <w:r>
        <w:rPr>
          <w:rFonts w:hint="eastAsia"/>
        </w:rPr>
        <w:t>平成</w:t>
      </w:r>
      <w:r>
        <w:rPr>
          <w:rFonts w:hint="eastAsia"/>
        </w:rPr>
        <w:t>28</w:t>
      </w:r>
      <w:r>
        <w:rPr>
          <w:rFonts w:hint="eastAsia"/>
        </w:rPr>
        <w:t>年</w:t>
      </w:r>
      <w:r>
        <w:rPr>
          <w:rFonts w:hint="eastAsia"/>
        </w:rPr>
        <w:t>4</w:t>
      </w:r>
      <w:r>
        <w:rPr>
          <w:rFonts w:hint="eastAsia"/>
        </w:rPr>
        <w:t>月から、キャリアアップ助成金が拡充されています。従業員の所定労働時間を「週</w:t>
      </w:r>
      <w:r>
        <w:rPr>
          <w:rFonts w:hint="eastAsia"/>
        </w:rPr>
        <w:t>25</w:t>
      </w:r>
      <w:r>
        <w:rPr>
          <w:rFonts w:hint="eastAsia"/>
        </w:rPr>
        <w:t>時間未満」から「週</w:t>
      </w:r>
      <w:r>
        <w:rPr>
          <w:rFonts w:hint="eastAsia"/>
        </w:rPr>
        <w:t>30</w:t>
      </w:r>
      <w:r>
        <w:rPr>
          <w:rFonts w:hint="eastAsia"/>
        </w:rPr>
        <w:t>時間以上」に延長し、厚生年金保険などの被用者保険を適用した事業主に対し、労働者</w:t>
      </w:r>
      <w:r>
        <w:rPr>
          <w:rFonts w:hint="eastAsia"/>
        </w:rPr>
        <w:t>1</w:t>
      </w:r>
      <w:r>
        <w:rPr>
          <w:rFonts w:hint="eastAsia"/>
        </w:rPr>
        <w:t>人あたり</w:t>
      </w:r>
      <w:r>
        <w:rPr>
          <w:rFonts w:hint="eastAsia"/>
        </w:rPr>
        <w:t>20</w:t>
      </w:r>
      <w:r>
        <w:rPr>
          <w:rFonts w:hint="eastAsia"/>
        </w:rPr>
        <w:t>万円（大企業は</w:t>
      </w:r>
      <w:r>
        <w:rPr>
          <w:rFonts w:hint="eastAsia"/>
        </w:rPr>
        <w:t>15</w:t>
      </w:r>
      <w:r>
        <w:rPr>
          <w:rFonts w:hint="eastAsia"/>
        </w:rPr>
        <w:t>万円）が助成されます。</w:t>
      </w:r>
    </w:p>
    <w:p w:rsidR="00055014" w:rsidRPr="00CA070F" w:rsidRDefault="00055014" w:rsidP="00055014">
      <w:pPr>
        <w:ind w:firstLineChars="100" w:firstLine="210"/>
      </w:pPr>
      <w:r>
        <w:rPr>
          <w:rFonts w:hint="eastAsia"/>
        </w:rPr>
        <w:t>なお、</w:t>
      </w:r>
      <w:r>
        <w:rPr>
          <w:rFonts w:hint="eastAsia"/>
        </w:rPr>
        <w:t>10</w:t>
      </w:r>
      <w:r>
        <w:rPr>
          <w:rFonts w:hint="eastAsia"/>
        </w:rPr>
        <w:t>月以降は、労働者の所定労働時間を</w:t>
      </w:r>
      <w:r>
        <w:rPr>
          <w:rFonts w:hint="eastAsia"/>
        </w:rPr>
        <w:t>5</w:t>
      </w:r>
      <w:r>
        <w:rPr>
          <w:rFonts w:hint="eastAsia"/>
        </w:rPr>
        <w:t>時間以上延長し、厚生年金保険などの適用対象とした場合に助成（助成額は同額）されます。</w:t>
      </w:r>
    </w:p>
    <w:p w:rsidR="00055014" w:rsidRPr="00D51649" w:rsidRDefault="00055014" w:rsidP="00055014">
      <w:pPr>
        <w:widowControl/>
        <w:jc w:val="left"/>
      </w:pPr>
      <w:r w:rsidRPr="00D51649">
        <w:br w:type="page"/>
      </w:r>
    </w:p>
    <w:p w:rsidR="00055014" w:rsidRPr="00D51649" w:rsidRDefault="00055014" w:rsidP="00055014">
      <w:pPr>
        <w:rPr>
          <w:rFonts w:asciiTheme="minorEastAsia" w:hAnsiTheme="minorEastAsia"/>
          <w:b/>
          <w:bCs/>
          <w:color w:val="000000"/>
          <w:sz w:val="28"/>
          <w:szCs w:val="28"/>
          <w:shd w:val="clear" w:color="auto" w:fill="FFFFFF"/>
        </w:rPr>
      </w:pPr>
      <w:r w:rsidRPr="00471ACF">
        <w:rPr>
          <w:rFonts w:asciiTheme="minorEastAsia" w:hAnsiTheme="minorEastAsia" w:hint="eastAsia"/>
          <w:b/>
          <w:bCs/>
          <w:color w:val="000000"/>
          <w:sz w:val="28"/>
          <w:szCs w:val="28"/>
          <w:shd w:val="clear" w:color="auto" w:fill="FFFFFF"/>
        </w:rPr>
        <w:lastRenderedPageBreak/>
        <w:t>「求人が充足されやすい企業」</w:t>
      </w:r>
      <w:r>
        <w:rPr>
          <w:rFonts w:asciiTheme="minorEastAsia" w:hAnsiTheme="minorEastAsia" w:hint="eastAsia"/>
          <w:b/>
          <w:bCs/>
          <w:color w:val="000000"/>
          <w:sz w:val="28"/>
          <w:szCs w:val="28"/>
          <w:shd w:val="clear" w:color="auto" w:fill="FFFFFF"/>
        </w:rPr>
        <w:t>の特徴</w:t>
      </w:r>
      <w:r w:rsidRPr="00471ACF">
        <w:rPr>
          <w:rFonts w:asciiTheme="minorEastAsia" w:hAnsiTheme="minorEastAsia" w:hint="eastAsia"/>
          <w:b/>
          <w:bCs/>
          <w:color w:val="000000"/>
          <w:sz w:val="28"/>
          <w:szCs w:val="28"/>
          <w:shd w:val="clear" w:color="auto" w:fill="FFFFFF"/>
        </w:rPr>
        <w:t>とは</w:t>
      </w:r>
      <w:r>
        <w:rPr>
          <w:rFonts w:asciiTheme="minorEastAsia" w:hAnsiTheme="minorEastAsia" w:hint="eastAsia"/>
          <w:b/>
          <w:bCs/>
          <w:color w:val="000000"/>
          <w:sz w:val="28"/>
          <w:szCs w:val="28"/>
          <w:shd w:val="clear" w:color="auto" w:fill="FFFFFF"/>
        </w:rPr>
        <w:t>？</w:t>
      </w:r>
    </w:p>
    <w:p w:rsidR="00055014" w:rsidRDefault="00055014" w:rsidP="00055014">
      <w:pPr>
        <w:widowControl/>
        <w:jc w:val="left"/>
      </w:pPr>
    </w:p>
    <w:p w:rsidR="00055014" w:rsidRDefault="00055014" w:rsidP="00055014">
      <w:pPr>
        <w:widowControl/>
        <w:jc w:val="left"/>
      </w:pPr>
      <w:r>
        <w:rPr>
          <w:rFonts w:hint="eastAsia"/>
        </w:rPr>
        <w:t>◆雇用管理改善の取組みが業績の向上に</w:t>
      </w:r>
    </w:p>
    <w:p w:rsidR="00055014" w:rsidRDefault="00055014" w:rsidP="00055014">
      <w:pPr>
        <w:widowControl/>
        <w:ind w:firstLineChars="100" w:firstLine="210"/>
        <w:jc w:val="left"/>
      </w:pPr>
      <w:r>
        <w:rPr>
          <w:rFonts w:hint="eastAsia"/>
        </w:rPr>
        <w:t>厚生労働省の「今後の雇用政策の実施に向けた現状分析に関する調査研究事業」（実施は三菱</w:t>
      </w:r>
      <w:r>
        <w:rPr>
          <w:rFonts w:hint="eastAsia"/>
        </w:rPr>
        <w:t>UFJ</w:t>
      </w:r>
      <w:r>
        <w:rPr>
          <w:rFonts w:hint="eastAsia"/>
        </w:rPr>
        <w:t>リサーチ＆コンサルティング）の調査結果が公表されました。</w:t>
      </w:r>
    </w:p>
    <w:p w:rsidR="00055014" w:rsidRDefault="00055014" w:rsidP="00055014">
      <w:pPr>
        <w:widowControl/>
        <w:ind w:firstLineChars="100" w:firstLine="210"/>
        <w:jc w:val="left"/>
      </w:pPr>
      <w:r>
        <w:rPr>
          <w:rFonts w:hint="eastAsia"/>
        </w:rPr>
        <w:t>この調査は、「近年、景気の緩やかな回復基調に伴い、有効求人倍率が上昇傾向にある中において、特に中小企業の多くで人手不足が常態化することが予想される。では、今後どういった企業の求人が充足されやすいのか」という視点から、企業が労働条件や職場環境等の改善に取り組むことと、労働生産性や業績の向上との関連性を調べたものです。</w:t>
      </w:r>
    </w:p>
    <w:p w:rsidR="00055014" w:rsidRDefault="00055014" w:rsidP="00055014">
      <w:pPr>
        <w:widowControl/>
        <w:jc w:val="left"/>
      </w:pPr>
    </w:p>
    <w:p w:rsidR="00055014" w:rsidRDefault="00055014" w:rsidP="00055014">
      <w:pPr>
        <w:widowControl/>
        <w:jc w:val="left"/>
      </w:pPr>
      <w:r>
        <w:rPr>
          <w:rFonts w:hint="eastAsia"/>
        </w:rPr>
        <w:t>◆重要なポイントは？</w:t>
      </w:r>
    </w:p>
    <w:p w:rsidR="00055014" w:rsidRDefault="00055014" w:rsidP="00055014">
      <w:pPr>
        <w:widowControl/>
        <w:ind w:firstLineChars="100" w:firstLine="210"/>
        <w:jc w:val="left"/>
      </w:pPr>
      <w:r>
        <w:rPr>
          <w:rFonts w:hint="eastAsia"/>
        </w:rPr>
        <w:t>雇用管理改善の取組み（評価・キャリア支援、ワーク・ライフ・バランス、女性活用、ビジョン共有・トラブル解決の仕組み等の人材マネジメントなど）は、従業員の意欲・生産性向上や、業績向上・人材確保につながるとの結果が出ていますが、調査結果からは以下の点が重要だということが明らかになりました。</w:t>
      </w:r>
    </w:p>
    <w:p w:rsidR="00055014" w:rsidRDefault="00055014" w:rsidP="00055014">
      <w:pPr>
        <w:widowControl/>
        <w:jc w:val="left"/>
      </w:pPr>
      <w:r>
        <w:rPr>
          <w:rFonts w:hint="eastAsia"/>
        </w:rPr>
        <w:t>（１）「従業員満足度」と「顧客満足度」の両方を重視する</w:t>
      </w:r>
    </w:p>
    <w:p w:rsidR="00055014" w:rsidRDefault="00055014" w:rsidP="00055014">
      <w:pPr>
        <w:widowControl/>
        <w:ind w:firstLineChars="100" w:firstLine="210"/>
        <w:jc w:val="left"/>
      </w:pPr>
      <w:r>
        <w:rPr>
          <w:rFonts w:hint="eastAsia"/>
        </w:rPr>
        <w:t>経営方針として、これらの両方を追求するほうが、効果が高いとのことです。また、「顧客満足度」を重視する企業は多いですが、「従業員満足度」を上位に挙げる企業は必ずしも多くなく、経営者はこれら両方を経営方針に据え、従業員に浸透させることが望ましいとされています。</w:t>
      </w:r>
    </w:p>
    <w:p w:rsidR="00055014" w:rsidRDefault="00055014" w:rsidP="00055014">
      <w:pPr>
        <w:widowControl/>
        <w:jc w:val="left"/>
      </w:pPr>
      <w:r>
        <w:rPr>
          <w:rFonts w:hint="eastAsia"/>
        </w:rPr>
        <w:t>（２）雇用管理改善に継続的に取り組む</w:t>
      </w:r>
      <w:r>
        <w:rPr>
          <w:rFonts w:hint="eastAsia"/>
        </w:rPr>
        <w:t xml:space="preserve"> </w:t>
      </w:r>
    </w:p>
    <w:p w:rsidR="00055014" w:rsidRDefault="00055014" w:rsidP="00055014">
      <w:pPr>
        <w:widowControl/>
        <w:ind w:firstLineChars="50" w:firstLine="105"/>
        <w:jc w:val="left"/>
      </w:pPr>
      <w:r>
        <w:rPr>
          <w:rFonts w:hint="eastAsia"/>
        </w:rPr>
        <w:t>「</w:t>
      </w:r>
      <w:r>
        <w:rPr>
          <w:rFonts w:hint="eastAsia"/>
        </w:rPr>
        <w:t>10</w:t>
      </w:r>
      <w:r>
        <w:rPr>
          <w:rFonts w:hint="eastAsia"/>
        </w:rPr>
        <w:t>年以上前から行っている」など早期に取り組んできた企業で人事目標の達成度合いが高いことから、雇用管理改善が効果を現すにはある程度の時間が必要なことがうかがえます。　また、こうした早期から取り組む企業では正社員が「量・質ともに確保できている」とする割合が高く、人材が確保にも好影響を与えているようです。</w:t>
      </w:r>
    </w:p>
    <w:p w:rsidR="00055014" w:rsidRDefault="00055014" w:rsidP="00055014">
      <w:pPr>
        <w:widowControl/>
        <w:jc w:val="left"/>
      </w:pPr>
      <w:r>
        <w:rPr>
          <w:rFonts w:hint="eastAsia"/>
        </w:rPr>
        <w:t>（３）表彰・認定には取組みを推進する効果</w:t>
      </w:r>
    </w:p>
    <w:p w:rsidR="00055014" w:rsidRDefault="00055014" w:rsidP="00055014">
      <w:pPr>
        <w:widowControl/>
        <w:ind w:firstLineChars="100" w:firstLine="210"/>
        <w:jc w:val="left"/>
      </w:pPr>
      <w:r>
        <w:rPr>
          <w:rFonts w:hint="eastAsia"/>
        </w:rPr>
        <w:t>行政による様々な企業の表彰・認定制度があり、これらの利用が効果的とのことです。</w:t>
      </w:r>
    </w:p>
    <w:p w:rsidR="00055014" w:rsidRPr="006920B7" w:rsidRDefault="00055014" w:rsidP="00055014">
      <w:pPr>
        <w:widowControl/>
        <w:jc w:val="left"/>
      </w:pPr>
    </w:p>
    <w:p w:rsidR="00055014" w:rsidRDefault="00055014" w:rsidP="00055014">
      <w:pPr>
        <w:widowControl/>
        <w:jc w:val="left"/>
      </w:pPr>
      <w:r>
        <w:rPr>
          <w:rFonts w:hint="eastAsia"/>
        </w:rPr>
        <w:t>◆若者の定着にも効果あり</w:t>
      </w:r>
    </w:p>
    <w:p w:rsidR="00055014" w:rsidRDefault="00055014" w:rsidP="00055014">
      <w:pPr>
        <w:widowControl/>
        <w:ind w:firstLineChars="100" w:firstLine="210"/>
        <w:jc w:val="left"/>
      </w:pPr>
      <w:r>
        <w:rPr>
          <w:rFonts w:hint="eastAsia"/>
        </w:rPr>
        <w:t>改善の取組みの中でも、労働時間の短縮や有給休暇取得促進、働きやすい職場づくりなどは、特に若者の定着に効果があるとの回答が多かったそうです。</w:t>
      </w:r>
    </w:p>
    <w:p w:rsidR="00055014" w:rsidRDefault="00055014" w:rsidP="00055014">
      <w:pPr>
        <w:widowControl/>
        <w:ind w:firstLineChars="100" w:firstLine="210"/>
        <w:jc w:val="left"/>
      </w:pPr>
      <w:r>
        <w:rPr>
          <w:rFonts w:hint="eastAsia"/>
        </w:rPr>
        <w:t>また、若手が相談しやすい・意見を言えるような仕組みや、賃金・評価制度の見直しも効果があったとの回答も複数あったそうです。</w:t>
      </w:r>
    </w:p>
    <w:p w:rsidR="00055014" w:rsidRDefault="00055014" w:rsidP="00055014">
      <w:pPr>
        <w:widowControl/>
        <w:ind w:firstLineChars="100" w:firstLine="210"/>
        <w:jc w:val="left"/>
      </w:pPr>
      <w:r>
        <w:rPr>
          <w:rFonts w:hint="eastAsia"/>
        </w:rPr>
        <w:t>しかし、こうした改善はやみくもに取り組めばよいものではなく、目標を設定し計画的に取り組み、それを社外に積極的に情報発信することの必要性も指摘されています。</w:t>
      </w:r>
      <w:r>
        <w:rPr>
          <w:rFonts w:hint="eastAsia"/>
        </w:rPr>
        <w:t>5</w:t>
      </w:r>
      <w:r>
        <w:rPr>
          <w:rFonts w:hint="eastAsia"/>
        </w:rPr>
        <w:t>年後、</w:t>
      </w:r>
      <w:r>
        <w:rPr>
          <w:rFonts w:hint="eastAsia"/>
        </w:rPr>
        <w:t>10</w:t>
      </w:r>
      <w:r>
        <w:rPr>
          <w:rFonts w:hint="eastAsia"/>
        </w:rPr>
        <w:t>年後の自社の在りたい姿を描きながら一歩ずつ進めていく必要があります。</w:t>
      </w:r>
    </w:p>
    <w:p w:rsidR="00055014" w:rsidRPr="00D51649" w:rsidRDefault="00055014" w:rsidP="00055014">
      <w:pPr>
        <w:widowControl/>
        <w:ind w:firstLineChars="100" w:firstLine="210"/>
        <w:jc w:val="left"/>
      </w:pPr>
      <w:r w:rsidRPr="00D51649">
        <w:br w:type="page"/>
      </w:r>
    </w:p>
    <w:p w:rsidR="00055014" w:rsidRPr="00D51649" w:rsidRDefault="00055014" w:rsidP="00055014">
      <w:pPr>
        <w:widowControl/>
        <w:jc w:val="left"/>
        <w:rPr>
          <w:rFonts w:asciiTheme="minorEastAsia" w:hAnsiTheme="minorEastAsia" w:cs="ＭＳ Ｐゴシック"/>
          <w:b/>
          <w:bCs/>
          <w:color w:val="0A0A03"/>
          <w:kern w:val="0"/>
          <w:sz w:val="28"/>
          <w:szCs w:val="28"/>
        </w:rPr>
      </w:pPr>
      <w:r>
        <w:rPr>
          <w:rFonts w:hint="eastAsia"/>
          <w:b/>
          <w:bCs/>
          <w:sz w:val="28"/>
          <w:szCs w:val="28"/>
        </w:rPr>
        <w:lastRenderedPageBreak/>
        <w:t>調査結果にみる</w:t>
      </w:r>
      <w:r>
        <w:rPr>
          <w:rFonts w:hint="eastAsia"/>
          <w:b/>
          <w:bCs/>
          <w:sz w:val="28"/>
          <w:szCs w:val="28"/>
        </w:rPr>
        <w:t xml:space="preserve"> </w:t>
      </w:r>
      <w:r>
        <w:rPr>
          <w:rFonts w:hint="eastAsia"/>
          <w:b/>
          <w:bCs/>
          <w:sz w:val="28"/>
          <w:szCs w:val="28"/>
        </w:rPr>
        <w:t>中小企業の「人手不足」</w:t>
      </w:r>
      <w:r w:rsidRPr="001957D4">
        <w:rPr>
          <w:rFonts w:hint="eastAsia"/>
          <w:b/>
          <w:bCs/>
          <w:sz w:val="28"/>
          <w:szCs w:val="28"/>
        </w:rPr>
        <w:t>への対応</w:t>
      </w:r>
      <w:r>
        <w:rPr>
          <w:rFonts w:hint="eastAsia"/>
          <w:b/>
          <w:bCs/>
          <w:sz w:val="28"/>
          <w:szCs w:val="28"/>
        </w:rPr>
        <w:t>と課題</w:t>
      </w:r>
    </w:p>
    <w:p w:rsidR="00055014" w:rsidRPr="001957D4" w:rsidRDefault="00055014" w:rsidP="00055014">
      <w:pPr>
        <w:rPr>
          <w:bCs/>
        </w:rPr>
      </w:pPr>
    </w:p>
    <w:p w:rsidR="00055014" w:rsidRPr="001957D4" w:rsidRDefault="00055014" w:rsidP="00055014">
      <w:pPr>
        <w:rPr>
          <w:bCs/>
        </w:rPr>
      </w:pPr>
      <w:r w:rsidRPr="00D51649">
        <w:rPr>
          <w:rFonts w:hint="eastAsia"/>
          <w:bCs/>
        </w:rPr>
        <w:t>◆</w:t>
      </w:r>
      <w:r>
        <w:rPr>
          <w:rFonts w:hint="eastAsia"/>
          <w:bCs/>
        </w:rPr>
        <w:t>中小企業へのアンケート調査</w:t>
      </w:r>
    </w:p>
    <w:p w:rsidR="00055014" w:rsidRDefault="00055014" w:rsidP="00055014">
      <w:pPr>
        <w:ind w:firstLineChars="100" w:firstLine="210"/>
        <w:rPr>
          <w:bCs/>
        </w:rPr>
      </w:pPr>
      <w:r w:rsidRPr="001957D4">
        <w:rPr>
          <w:rFonts w:hint="eastAsia"/>
          <w:bCs/>
        </w:rPr>
        <w:t>日本商工会議所から</w:t>
      </w:r>
      <w:r>
        <w:rPr>
          <w:rFonts w:hint="eastAsia"/>
          <w:bCs/>
        </w:rPr>
        <w:t>6</w:t>
      </w:r>
      <w:r>
        <w:rPr>
          <w:rFonts w:hint="eastAsia"/>
          <w:bCs/>
        </w:rPr>
        <w:t>月下旬に「人手不足等への対応に関する調査」の集計結果が公表されました（</w:t>
      </w:r>
      <w:r w:rsidRPr="001957D4">
        <w:rPr>
          <w:rFonts w:hint="eastAsia"/>
          <w:bCs/>
        </w:rPr>
        <w:t>調査対象：中小企業</w:t>
      </w:r>
      <w:r w:rsidRPr="001957D4">
        <w:rPr>
          <w:rFonts w:hint="eastAsia"/>
          <w:bCs/>
        </w:rPr>
        <w:t>4,072</w:t>
      </w:r>
      <w:r>
        <w:rPr>
          <w:rFonts w:hint="eastAsia"/>
          <w:bCs/>
        </w:rPr>
        <w:t>社、</w:t>
      </w:r>
      <w:r w:rsidRPr="001957D4">
        <w:rPr>
          <w:rFonts w:hint="eastAsia"/>
          <w:bCs/>
        </w:rPr>
        <w:t>回答企業：</w:t>
      </w:r>
      <w:r w:rsidRPr="001957D4">
        <w:rPr>
          <w:rFonts w:hint="eastAsia"/>
          <w:bCs/>
        </w:rPr>
        <w:t>2,405</w:t>
      </w:r>
      <w:r>
        <w:rPr>
          <w:rFonts w:hint="eastAsia"/>
          <w:bCs/>
        </w:rPr>
        <w:t>社）</w:t>
      </w:r>
      <w:r w:rsidRPr="001957D4">
        <w:rPr>
          <w:rFonts w:hint="eastAsia"/>
          <w:bCs/>
        </w:rPr>
        <w:t>。</w:t>
      </w:r>
    </w:p>
    <w:p w:rsidR="00055014" w:rsidRPr="001957D4" w:rsidRDefault="00055014" w:rsidP="00055014">
      <w:pPr>
        <w:ind w:firstLineChars="100" w:firstLine="210"/>
        <w:rPr>
          <w:bCs/>
        </w:rPr>
      </w:pPr>
      <w:r>
        <w:rPr>
          <w:rFonts w:hint="eastAsia"/>
          <w:bCs/>
        </w:rPr>
        <w:t>企業における</w:t>
      </w:r>
      <w:r w:rsidRPr="001957D4">
        <w:rPr>
          <w:rFonts w:hint="eastAsia"/>
          <w:bCs/>
        </w:rPr>
        <w:t>人員の過不足状況や求める人材、女性の活躍推進をはじめとする人手不足対応への取組み状況等について知ることができます。</w:t>
      </w:r>
    </w:p>
    <w:p w:rsidR="00055014" w:rsidRPr="00F30F7D" w:rsidRDefault="00055014" w:rsidP="00055014">
      <w:pPr>
        <w:rPr>
          <w:bCs/>
        </w:rPr>
      </w:pPr>
    </w:p>
    <w:p w:rsidR="00055014" w:rsidRPr="001957D4" w:rsidRDefault="00055014" w:rsidP="00055014">
      <w:pPr>
        <w:rPr>
          <w:bCs/>
        </w:rPr>
      </w:pPr>
      <w:r>
        <w:rPr>
          <w:rFonts w:hint="eastAsia"/>
          <w:bCs/>
        </w:rPr>
        <w:t>◆半数以上の企業が人手不足に！</w:t>
      </w:r>
    </w:p>
    <w:p w:rsidR="00055014" w:rsidRDefault="00055014" w:rsidP="00055014">
      <w:pPr>
        <w:ind w:firstLineChars="100" w:firstLine="210"/>
        <w:rPr>
          <w:bCs/>
        </w:rPr>
      </w:pPr>
      <w:r>
        <w:rPr>
          <w:rFonts w:hint="eastAsia"/>
          <w:bCs/>
        </w:rPr>
        <w:t>まず、</w:t>
      </w:r>
      <w:r w:rsidRPr="001957D4">
        <w:rPr>
          <w:rFonts w:hint="eastAsia"/>
          <w:bCs/>
        </w:rPr>
        <w:t>「人員が不足している」と回答した企業は</w:t>
      </w:r>
      <w:r w:rsidRPr="001957D4">
        <w:rPr>
          <w:rFonts w:hint="eastAsia"/>
          <w:bCs/>
        </w:rPr>
        <w:t>55.6%</w:t>
      </w:r>
      <w:r w:rsidRPr="001957D4">
        <w:rPr>
          <w:rFonts w:hint="eastAsia"/>
          <w:bCs/>
        </w:rPr>
        <w:t>（</w:t>
      </w:r>
      <w:r>
        <w:rPr>
          <w:rFonts w:hint="eastAsia"/>
          <w:bCs/>
        </w:rPr>
        <w:t>平成</w:t>
      </w:r>
      <w:r w:rsidRPr="001957D4">
        <w:rPr>
          <w:rFonts w:hint="eastAsia"/>
          <w:bCs/>
        </w:rPr>
        <w:t>27</w:t>
      </w:r>
      <w:r w:rsidRPr="001957D4">
        <w:rPr>
          <w:rFonts w:hint="eastAsia"/>
          <w:bCs/>
        </w:rPr>
        <w:t>年調査</w:t>
      </w:r>
      <w:r w:rsidRPr="001957D4">
        <w:rPr>
          <w:rFonts w:hint="eastAsia"/>
          <w:bCs/>
        </w:rPr>
        <w:t>50.3%</w:t>
      </w:r>
      <w:r w:rsidRPr="001957D4">
        <w:rPr>
          <w:rFonts w:hint="eastAsia"/>
          <w:bCs/>
        </w:rPr>
        <w:t>）、「過不足はない」と回答した企業は</w:t>
      </w:r>
      <w:r w:rsidRPr="001957D4">
        <w:rPr>
          <w:rFonts w:hint="eastAsia"/>
          <w:bCs/>
        </w:rPr>
        <w:t>39.7</w:t>
      </w:r>
      <w:r w:rsidRPr="001957D4">
        <w:rPr>
          <w:rFonts w:hint="eastAsia"/>
          <w:bCs/>
        </w:rPr>
        <w:t>％（同</w:t>
      </w:r>
      <w:r w:rsidRPr="001957D4">
        <w:rPr>
          <w:rFonts w:hint="eastAsia"/>
          <w:bCs/>
        </w:rPr>
        <w:t>45.5</w:t>
      </w:r>
      <w:r w:rsidRPr="001957D4">
        <w:rPr>
          <w:rFonts w:hint="eastAsia"/>
          <w:bCs/>
        </w:rPr>
        <w:t>％）となっています。</w:t>
      </w:r>
    </w:p>
    <w:p w:rsidR="00055014" w:rsidRDefault="00055014" w:rsidP="00055014">
      <w:pPr>
        <w:ind w:firstLineChars="100" w:firstLine="210"/>
        <w:rPr>
          <w:bCs/>
        </w:rPr>
      </w:pPr>
      <w:r w:rsidRPr="001957D4">
        <w:rPr>
          <w:rFonts w:hint="eastAsia"/>
          <w:bCs/>
        </w:rPr>
        <w:t>全</w:t>
      </w:r>
      <w:r>
        <w:rPr>
          <w:rFonts w:hint="eastAsia"/>
          <w:bCs/>
        </w:rPr>
        <w:t>体の半数以上の企業で人手不足が生じており、昨年調査よりもその割合</w:t>
      </w:r>
      <w:r w:rsidRPr="001957D4">
        <w:rPr>
          <w:rFonts w:hint="eastAsia"/>
          <w:bCs/>
        </w:rPr>
        <w:t>が</w:t>
      </w:r>
      <w:r>
        <w:rPr>
          <w:rFonts w:hint="eastAsia"/>
          <w:bCs/>
        </w:rPr>
        <w:t>約</w:t>
      </w:r>
      <w:r>
        <w:rPr>
          <w:rFonts w:hint="eastAsia"/>
          <w:bCs/>
        </w:rPr>
        <w:t>5</w:t>
      </w:r>
      <w:r>
        <w:rPr>
          <w:rFonts w:hint="eastAsia"/>
          <w:bCs/>
        </w:rPr>
        <w:t>％上昇</w:t>
      </w:r>
      <w:r w:rsidRPr="001957D4">
        <w:rPr>
          <w:rFonts w:hint="eastAsia"/>
          <w:bCs/>
        </w:rPr>
        <w:t>していることから、その傾向が強まっている状況です。</w:t>
      </w:r>
    </w:p>
    <w:p w:rsidR="00055014" w:rsidRPr="001957D4" w:rsidRDefault="00055014" w:rsidP="00055014">
      <w:pPr>
        <w:ind w:firstLineChars="100" w:firstLine="210"/>
        <w:rPr>
          <w:bCs/>
        </w:rPr>
      </w:pPr>
      <w:r>
        <w:rPr>
          <w:rFonts w:hint="eastAsia"/>
          <w:bCs/>
        </w:rPr>
        <w:t>業種別に</w:t>
      </w:r>
      <w:r w:rsidRPr="001957D4">
        <w:rPr>
          <w:rFonts w:hint="eastAsia"/>
          <w:bCs/>
        </w:rPr>
        <w:t>みると、</w:t>
      </w:r>
      <w:r>
        <w:rPr>
          <w:rFonts w:hint="eastAsia"/>
          <w:bCs/>
        </w:rPr>
        <w:t>「</w:t>
      </w:r>
      <w:r w:rsidRPr="001957D4">
        <w:rPr>
          <w:rFonts w:hint="eastAsia"/>
          <w:bCs/>
        </w:rPr>
        <w:t>宿泊・飲食業</w:t>
      </w:r>
      <w:r>
        <w:rPr>
          <w:rFonts w:hint="eastAsia"/>
          <w:bCs/>
        </w:rPr>
        <w:t>」</w:t>
      </w:r>
      <w:r w:rsidRPr="001957D4">
        <w:rPr>
          <w:rFonts w:hint="eastAsia"/>
          <w:bCs/>
        </w:rPr>
        <w:t>（</w:t>
      </w:r>
      <w:r w:rsidRPr="001957D4">
        <w:rPr>
          <w:rFonts w:hint="eastAsia"/>
          <w:bCs/>
        </w:rPr>
        <w:t>79.8%</w:t>
      </w:r>
      <w:r w:rsidRPr="001957D4">
        <w:rPr>
          <w:rFonts w:hint="eastAsia"/>
          <w:bCs/>
        </w:rPr>
        <w:t>）</w:t>
      </w:r>
      <w:r>
        <w:rPr>
          <w:rFonts w:hint="eastAsia"/>
          <w:bCs/>
        </w:rPr>
        <w:t>で</w:t>
      </w:r>
      <w:r w:rsidRPr="001957D4">
        <w:rPr>
          <w:rFonts w:hint="eastAsia"/>
          <w:bCs/>
        </w:rPr>
        <w:t>不足感が最も高く</w:t>
      </w:r>
      <w:r>
        <w:rPr>
          <w:rFonts w:hint="eastAsia"/>
          <w:bCs/>
        </w:rPr>
        <w:t>、「</w:t>
      </w:r>
      <w:r w:rsidRPr="001957D4">
        <w:rPr>
          <w:rFonts w:hint="eastAsia"/>
          <w:bCs/>
        </w:rPr>
        <w:t>介護・看護</w:t>
      </w:r>
      <w:r>
        <w:rPr>
          <w:rFonts w:hint="eastAsia"/>
          <w:bCs/>
        </w:rPr>
        <w:t>」</w:t>
      </w:r>
      <w:r w:rsidRPr="001957D4">
        <w:rPr>
          <w:rFonts w:hint="eastAsia"/>
          <w:bCs/>
        </w:rPr>
        <w:t>（</w:t>
      </w:r>
      <w:r w:rsidRPr="001957D4">
        <w:rPr>
          <w:rFonts w:hint="eastAsia"/>
          <w:bCs/>
        </w:rPr>
        <w:t>77.5</w:t>
      </w:r>
      <w:r w:rsidRPr="001957D4">
        <w:rPr>
          <w:rFonts w:hint="eastAsia"/>
          <w:bCs/>
        </w:rPr>
        <w:t>％）、</w:t>
      </w:r>
      <w:r>
        <w:rPr>
          <w:rFonts w:hint="eastAsia"/>
          <w:bCs/>
        </w:rPr>
        <w:t>「</w:t>
      </w:r>
      <w:r w:rsidRPr="001957D4">
        <w:rPr>
          <w:rFonts w:hint="eastAsia"/>
          <w:bCs/>
        </w:rPr>
        <w:t>運輸業</w:t>
      </w:r>
      <w:r>
        <w:rPr>
          <w:rFonts w:hint="eastAsia"/>
          <w:bCs/>
        </w:rPr>
        <w:t>」</w:t>
      </w:r>
      <w:r w:rsidRPr="001957D4">
        <w:rPr>
          <w:rFonts w:hint="eastAsia"/>
          <w:bCs/>
        </w:rPr>
        <w:t>（</w:t>
      </w:r>
      <w:r w:rsidRPr="001957D4">
        <w:rPr>
          <w:rFonts w:hint="eastAsia"/>
          <w:bCs/>
        </w:rPr>
        <w:t>72.3%</w:t>
      </w:r>
      <w:r w:rsidRPr="001957D4">
        <w:rPr>
          <w:rFonts w:hint="eastAsia"/>
          <w:bCs/>
        </w:rPr>
        <w:t>）、</w:t>
      </w:r>
      <w:r>
        <w:rPr>
          <w:rFonts w:hint="eastAsia"/>
          <w:bCs/>
        </w:rPr>
        <w:t>「</w:t>
      </w:r>
      <w:r w:rsidRPr="001957D4">
        <w:rPr>
          <w:rFonts w:hint="eastAsia"/>
          <w:bCs/>
        </w:rPr>
        <w:t>建設業</w:t>
      </w:r>
      <w:r>
        <w:rPr>
          <w:rFonts w:hint="eastAsia"/>
          <w:bCs/>
        </w:rPr>
        <w:t>」</w:t>
      </w:r>
      <w:r w:rsidRPr="001957D4">
        <w:rPr>
          <w:rFonts w:hint="eastAsia"/>
          <w:bCs/>
        </w:rPr>
        <w:t>（</w:t>
      </w:r>
      <w:r w:rsidRPr="001957D4">
        <w:rPr>
          <w:rFonts w:hint="eastAsia"/>
          <w:bCs/>
        </w:rPr>
        <w:t>63.3</w:t>
      </w:r>
      <w:r>
        <w:rPr>
          <w:rFonts w:hint="eastAsia"/>
          <w:bCs/>
        </w:rPr>
        <w:t>％）と続いて</w:t>
      </w:r>
      <w:r w:rsidRPr="001957D4">
        <w:rPr>
          <w:rFonts w:hint="eastAsia"/>
          <w:bCs/>
        </w:rPr>
        <w:t>います。</w:t>
      </w:r>
    </w:p>
    <w:p w:rsidR="00055014" w:rsidRPr="001957D4" w:rsidRDefault="00055014" w:rsidP="00055014">
      <w:pPr>
        <w:rPr>
          <w:bCs/>
        </w:rPr>
      </w:pPr>
    </w:p>
    <w:p w:rsidR="00055014" w:rsidRPr="001957D4" w:rsidRDefault="00055014" w:rsidP="00055014">
      <w:pPr>
        <w:rPr>
          <w:bCs/>
        </w:rPr>
      </w:pPr>
      <w:r w:rsidRPr="001957D4">
        <w:rPr>
          <w:rFonts w:hint="eastAsia"/>
          <w:bCs/>
        </w:rPr>
        <w:t>◆企業が求める人材とは？</w:t>
      </w:r>
    </w:p>
    <w:p w:rsidR="00055014" w:rsidRDefault="00055014" w:rsidP="00055014">
      <w:pPr>
        <w:ind w:firstLineChars="100" w:firstLine="210"/>
        <w:rPr>
          <w:bCs/>
        </w:rPr>
      </w:pPr>
      <w:r>
        <w:rPr>
          <w:rFonts w:hint="eastAsia"/>
          <w:bCs/>
        </w:rPr>
        <w:t>また、</w:t>
      </w:r>
      <w:r w:rsidRPr="001957D4">
        <w:rPr>
          <w:rFonts w:hint="eastAsia"/>
          <w:bCs/>
        </w:rPr>
        <w:t>「人員が不足している」と回答した企業の</w:t>
      </w:r>
      <w:r w:rsidRPr="001957D4">
        <w:rPr>
          <w:rFonts w:hint="eastAsia"/>
          <w:bCs/>
        </w:rPr>
        <w:t>69</w:t>
      </w:r>
      <w:r w:rsidRPr="001957D4">
        <w:rPr>
          <w:rFonts w:hint="eastAsia"/>
          <w:bCs/>
        </w:rPr>
        <w:t>％が、求める人材として「一定のキャリアを積んだミドル人材」と回答しています。</w:t>
      </w:r>
    </w:p>
    <w:p w:rsidR="00055014" w:rsidRPr="001957D4" w:rsidRDefault="00055014" w:rsidP="00055014">
      <w:pPr>
        <w:ind w:firstLineChars="100" w:firstLine="210"/>
        <w:rPr>
          <w:bCs/>
        </w:rPr>
      </w:pPr>
      <w:r w:rsidRPr="001957D4">
        <w:rPr>
          <w:rFonts w:hint="eastAsia"/>
          <w:bCs/>
        </w:rPr>
        <w:t>ただ、その</w:t>
      </w:r>
      <w:r>
        <w:rPr>
          <w:rFonts w:hint="eastAsia"/>
          <w:bCs/>
        </w:rPr>
        <w:t>他の</w:t>
      </w:r>
      <w:r w:rsidRPr="001957D4">
        <w:rPr>
          <w:rFonts w:hint="eastAsia"/>
          <w:bCs/>
        </w:rPr>
        <w:t>項目（「高卒社員」「大卒社員」「管理職経験者等シニア人材」）においても、前年調査と比較して高い数値となっており、幅広い層で人手不足が広がっている状況です。</w:t>
      </w:r>
    </w:p>
    <w:p w:rsidR="00055014" w:rsidRPr="001957D4" w:rsidRDefault="00055014" w:rsidP="00055014">
      <w:pPr>
        <w:rPr>
          <w:bCs/>
        </w:rPr>
      </w:pPr>
    </w:p>
    <w:p w:rsidR="00055014" w:rsidRPr="001957D4" w:rsidRDefault="00055014" w:rsidP="00055014">
      <w:pPr>
        <w:rPr>
          <w:bCs/>
        </w:rPr>
      </w:pPr>
      <w:r w:rsidRPr="001957D4">
        <w:rPr>
          <w:rFonts w:hint="eastAsia"/>
          <w:bCs/>
        </w:rPr>
        <w:t>◆人手不足への対応と課題</w:t>
      </w:r>
    </w:p>
    <w:p w:rsidR="00055014" w:rsidRDefault="00055014" w:rsidP="00055014">
      <w:pPr>
        <w:ind w:firstLineChars="100" w:firstLine="210"/>
        <w:rPr>
          <w:bCs/>
        </w:rPr>
      </w:pPr>
      <w:r>
        <w:rPr>
          <w:rFonts w:hint="eastAsia"/>
          <w:bCs/>
        </w:rPr>
        <w:t>人手不足への対応として、女性や高齢者など幅広い人材の活用等が</w:t>
      </w:r>
      <w:r w:rsidRPr="001957D4">
        <w:rPr>
          <w:rFonts w:hint="eastAsia"/>
          <w:bCs/>
        </w:rPr>
        <w:t>求められていますが、本調査で</w:t>
      </w:r>
      <w:r>
        <w:rPr>
          <w:rFonts w:hint="eastAsia"/>
          <w:bCs/>
        </w:rPr>
        <w:t>は</w:t>
      </w:r>
      <w:r w:rsidRPr="001957D4">
        <w:rPr>
          <w:rFonts w:hint="eastAsia"/>
          <w:bCs/>
        </w:rPr>
        <w:t>実</w:t>
      </w:r>
      <w:r>
        <w:rPr>
          <w:rFonts w:hint="eastAsia"/>
          <w:bCs/>
        </w:rPr>
        <w:t>際の企業の取組状況</w:t>
      </w:r>
      <w:r w:rsidRPr="001957D4">
        <w:rPr>
          <w:rFonts w:hint="eastAsia"/>
          <w:bCs/>
        </w:rPr>
        <w:t>を</w:t>
      </w:r>
      <w:r>
        <w:rPr>
          <w:rFonts w:hint="eastAsia"/>
          <w:bCs/>
        </w:rPr>
        <w:t>知る</w:t>
      </w:r>
      <w:r w:rsidRPr="001957D4">
        <w:rPr>
          <w:rFonts w:hint="eastAsia"/>
          <w:bCs/>
        </w:rPr>
        <w:t>ことができます。</w:t>
      </w:r>
    </w:p>
    <w:p w:rsidR="00055014" w:rsidRDefault="00055014" w:rsidP="00055014">
      <w:pPr>
        <w:ind w:firstLineChars="100" w:firstLine="210"/>
        <w:rPr>
          <w:bCs/>
        </w:rPr>
      </w:pPr>
      <w:r>
        <w:rPr>
          <w:rFonts w:hint="eastAsia"/>
          <w:bCs/>
        </w:rPr>
        <w:t>女性の活躍推進については、「実施している」が</w:t>
      </w:r>
      <w:r w:rsidRPr="001957D4">
        <w:rPr>
          <w:rFonts w:hint="eastAsia"/>
          <w:bCs/>
        </w:rPr>
        <w:t>40.0%</w:t>
      </w:r>
      <w:r>
        <w:rPr>
          <w:rFonts w:hint="eastAsia"/>
          <w:bCs/>
        </w:rPr>
        <w:t>、「実施を検討している」が</w:t>
      </w:r>
      <w:r w:rsidRPr="001957D4">
        <w:rPr>
          <w:rFonts w:hint="eastAsia"/>
          <w:bCs/>
        </w:rPr>
        <w:t>21.5%</w:t>
      </w:r>
      <w:r w:rsidRPr="001957D4">
        <w:rPr>
          <w:rFonts w:hint="eastAsia"/>
          <w:bCs/>
        </w:rPr>
        <w:t>となり、</w:t>
      </w:r>
      <w:r>
        <w:rPr>
          <w:rFonts w:hint="eastAsia"/>
          <w:bCs/>
        </w:rPr>
        <w:t>6</w:t>
      </w:r>
      <w:r>
        <w:rPr>
          <w:rFonts w:hint="eastAsia"/>
          <w:bCs/>
        </w:rPr>
        <w:t>割を</w:t>
      </w:r>
      <w:r w:rsidRPr="001957D4">
        <w:rPr>
          <w:rFonts w:hint="eastAsia"/>
          <w:bCs/>
        </w:rPr>
        <w:t>超える企業で</w:t>
      </w:r>
      <w:r>
        <w:rPr>
          <w:rFonts w:hint="eastAsia"/>
          <w:bCs/>
        </w:rPr>
        <w:t>何らかのアクションを起こして</w:t>
      </w:r>
      <w:r w:rsidRPr="001957D4">
        <w:rPr>
          <w:rFonts w:hint="eastAsia"/>
          <w:bCs/>
        </w:rPr>
        <w:t>います。</w:t>
      </w:r>
    </w:p>
    <w:p w:rsidR="00055014" w:rsidRDefault="00055014" w:rsidP="00055014">
      <w:pPr>
        <w:ind w:firstLineChars="100" w:firstLine="210"/>
        <w:rPr>
          <w:bCs/>
        </w:rPr>
      </w:pPr>
      <w:r w:rsidRPr="001957D4">
        <w:rPr>
          <w:rFonts w:hint="eastAsia"/>
          <w:bCs/>
        </w:rPr>
        <w:t>女性の活躍を推進する</w:t>
      </w:r>
      <w:r>
        <w:rPr>
          <w:rFonts w:hint="eastAsia"/>
          <w:bCs/>
        </w:rPr>
        <w:t>うえでの</w:t>
      </w:r>
      <w:r w:rsidRPr="001957D4">
        <w:rPr>
          <w:rFonts w:hint="eastAsia"/>
          <w:bCs/>
        </w:rPr>
        <w:t>課題としては、「女性の職域が限定されている</w:t>
      </w:r>
      <w:r>
        <w:rPr>
          <w:rFonts w:hint="eastAsia"/>
          <w:bCs/>
        </w:rPr>
        <w:t>」</w:t>
      </w:r>
      <w:r w:rsidRPr="001957D4">
        <w:rPr>
          <w:rFonts w:hint="eastAsia"/>
          <w:bCs/>
        </w:rPr>
        <w:t>（</w:t>
      </w:r>
      <w:r w:rsidRPr="001957D4">
        <w:rPr>
          <w:rFonts w:hint="eastAsia"/>
          <w:bCs/>
        </w:rPr>
        <w:t>38.6%</w:t>
      </w:r>
      <w:r>
        <w:rPr>
          <w:rFonts w:hint="eastAsia"/>
          <w:bCs/>
        </w:rPr>
        <w:t>）が最も高く、</w:t>
      </w:r>
      <w:r w:rsidRPr="001957D4">
        <w:rPr>
          <w:rFonts w:hint="eastAsia"/>
          <w:bCs/>
        </w:rPr>
        <w:t>「女性の応募が少ない（女性社員が少ない）</w:t>
      </w:r>
      <w:r>
        <w:rPr>
          <w:rFonts w:hint="eastAsia"/>
          <w:bCs/>
        </w:rPr>
        <w:t>」</w:t>
      </w:r>
      <w:r w:rsidRPr="001957D4">
        <w:rPr>
          <w:rFonts w:hint="eastAsia"/>
          <w:bCs/>
        </w:rPr>
        <w:t>（</w:t>
      </w:r>
      <w:r w:rsidRPr="001957D4">
        <w:rPr>
          <w:rFonts w:hint="eastAsia"/>
          <w:bCs/>
        </w:rPr>
        <w:t>31.7%</w:t>
      </w:r>
      <w:r>
        <w:rPr>
          <w:rFonts w:hint="eastAsia"/>
          <w:bCs/>
        </w:rPr>
        <w:t>）、</w:t>
      </w:r>
      <w:r w:rsidRPr="001957D4">
        <w:rPr>
          <w:rFonts w:hint="eastAsia"/>
          <w:bCs/>
        </w:rPr>
        <w:t>「女性が管理職登用を望んでいない</w:t>
      </w:r>
      <w:r>
        <w:rPr>
          <w:rFonts w:hint="eastAsia"/>
          <w:bCs/>
        </w:rPr>
        <w:t>」</w:t>
      </w:r>
      <w:r w:rsidRPr="001957D4">
        <w:rPr>
          <w:rFonts w:hint="eastAsia"/>
          <w:bCs/>
        </w:rPr>
        <w:t>（</w:t>
      </w:r>
      <w:r w:rsidRPr="001957D4">
        <w:rPr>
          <w:rFonts w:hint="eastAsia"/>
          <w:bCs/>
        </w:rPr>
        <w:t>23.0%</w:t>
      </w:r>
      <w:r>
        <w:rPr>
          <w:rFonts w:hint="eastAsia"/>
          <w:bCs/>
        </w:rPr>
        <w:t>）が続いて</w:t>
      </w:r>
      <w:r w:rsidRPr="001957D4">
        <w:rPr>
          <w:rFonts w:hint="eastAsia"/>
          <w:bCs/>
        </w:rPr>
        <w:t>います。</w:t>
      </w:r>
    </w:p>
    <w:p w:rsidR="00055014" w:rsidRDefault="00055014" w:rsidP="00055014">
      <w:pPr>
        <w:ind w:firstLineChars="100" w:firstLine="210"/>
        <w:rPr>
          <w:bCs/>
        </w:rPr>
      </w:pPr>
      <w:r w:rsidRPr="001957D4">
        <w:rPr>
          <w:rFonts w:hint="eastAsia"/>
          <w:bCs/>
        </w:rPr>
        <w:t>65</w:t>
      </w:r>
      <w:r w:rsidRPr="001957D4">
        <w:rPr>
          <w:rFonts w:hint="eastAsia"/>
          <w:bCs/>
        </w:rPr>
        <w:t>歳以降の雇用延長については、すでに</w:t>
      </w:r>
      <w:r w:rsidRPr="001957D4">
        <w:rPr>
          <w:rFonts w:hint="eastAsia"/>
          <w:bCs/>
        </w:rPr>
        <w:t>65</w:t>
      </w:r>
      <w:r>
        <w:rPr>
          <w:rFonts w:hint="eastAsia"/>
          <w:bCs/>
        </w:rPr>
        <w:t>歳超の者を雇用している企業は</w:t>
      </w:r>
      <w:r w:rsidRPr="001957D4">
        <w:rPr>
          <w:rFonts w:hint="eastAsia"/>
          <w:bCs/>
        </w:rPr>
        <w:t>回答企業の約</w:t>
      </w:r>
      <w:r>
        <w:rPr>
          <w:rFonts w:hint="eastAsia"/>
          <w:bCs/>
        </w:rPr>
        <w:t>7</w:t>
      </w:r>
      <w:r>
        <w:rPr>
          <w:rFonts w:hint="eastAsia"/>
          <w:bCs/>
        </w:rPr>
        <w:t>割と</w:t>
      </w:r>
      <w:r w:rsidRPr="001957D4">
        <w:rPr>
          <w:rFonts w:hint="eastAsia"/>
          <w:bCs/>
        </w:rPr>
        <w:t>なっているものの、</w:t>
      </w:r>
      <w:r w:rsidRPr="001957D4">
        <w:rPr>
          <w:rFonts w:hint="eastAsia"/>
          <w:bCs/>
        </w:rPr>
        <w:t>65</w:t>
      </w:r>
      <w:r w:rsidRPr="001957D4">
        <w:rPr>
          <w:rFonts w:hint="eastAsia"/>
          <w:bCs/>
        </w:rPr>
        <w:t>歳以降の雇用延長について「義務化は反対</w:t>
      </w:r>
      <w:r>
        <w:rPr>
          <w:rFonts w:hint="eastAsia"/>
          <w:bCs/>
        </w:rPr>
        <w:t>」</w:t>
      </w:r>
      <w:r w:rsidRPr="001957D4">
        <w:rPr>
          <w:rFonts w:hint="eastAsia"/>
          <w:bCs/>
        </w:rPr>
        <w:t>（</w:t>
      </w:r>
      <w:r w:rsidRPr="001957D4">
        <w:rPr>
          <w:rFonts w:hint="eastAsia"/>
          <w:bCs/>
        </w:rPr>
        <w:t>30.1%</w:t>
      </w:r>
      <w:r>
        <w:rPr>
          <w:rFonts w:hint="eastAsia"/>
          <w:bCs/>
        </w:rPr>
        <w:t>）、</w:t>
      </w:r>
      <w:r w:rsidRPr="001957D4">
        <w:rPr>
          <w:rFonts w:hint="eastAsia"/>
          <w:bCs/>
        </w:rPr>
        <w:t>「</w:t>
      </w:r>
      <w:r w:rsidRPr="001957D4">
        <w:rPr>
          <w:rFonts w:hint="eastAsia"/>
          <w:bCs/>
        </w:rPr>
        <w:t>65</w:t>
      </w:r>
      <w:r>
        <w:rPr>
          <w:rFonts w:hint="eastAsia"/>
          <w:bCs/>
        </w:rPr>
        <w:t>歳までは雇用できるが</w:t>
      </w:r>
      <w:r w:rsidRPr="001957D4">
        <w:rPr>
          <w:rFonts w:hint="eastAsia"/>
          <w:bCs/>
        </w:rPr>
        <w:t>それ以上の対応は難しい</w:t>
      </w:r>
      <w:r>
        <w:rPr>
          <w:rFonts w:hint="eastAsia"/>
          <w:bCs/>
        </w:rPr>
        <w:t>」</w:t>
      </w:r>
      <w:r w:rsidRPr="001957D4">
        <w:rPr>
          <w:rFonts w:hint="eastAsia"/>
          <w:bCs/>
        </w:rPr>
        <w:t>（</w:t>
      </w:r>
      <w:r w:rsidRPr="001957D4">
        <w:rPr>
          <w:rFonts w:hint="eastAsia"/>
          <w:bCs/>
        </w:rPr>
        <w:t>27.1%</w:t>
      </w:r>
      <w:r>
        <w:rPr>
          <w:rFonts w:hint="eastAsia"/>
          <w:bCs/>
        </w:rPr>
        <w:t>）といった</w:t>
      </w:r>
      <w:r w:rsidRPr="001957D4">
        <w:rPr>
          <w:rFonts w:hint="eastAsia"/>
          <w:bCs/>
        </w:rPr>
        <w:t>意見も出ています。</w:t>
      </w:r>
    </w:p>
    <w:p w:rsidR="00055014" w:rsidRPr="001957D4" w:rsidRDefault="00055014" w:rsidP="00055014">
      <w:pPr>
        <w:ind w:firstLineChars="100" w:firstLine="210"/>
        <w:rPr>
          <w:bCs/>
        </w:rPr>
      </w:pPr>
      <w:r w:rsidRPr="001957D4">
        <w:rPr>
          <w:rFonts w:hint="eastAsia"/>
          <w:bCs/>
        </w:rPr>
        <w:t>65</w:t>
      </w:r>
      <w:r w:rsidRPr="001957D4">
        <w:rPr>
          <w:rFonts w:hint="eastAsia"/>
          <w:bCs/>
        </w:rPr>
        <w:t>歳超まで雇用できない理由として、「本人の体力的な面で難しい</w:t>
      </w:r>
      <w:r>
        <w:rPr>
          <w:rFonts w:hint="eastAsia"/>
          <w:bCs/>
        </w:rPr>
        <w:t>」</w:t>
      </w:r>
      <w:r w:rsidRPr="001957D4">
        <w:rPr>
          <w:rFonts w:hint="eastAsia"/>
          <w:bCs/>
        </w:rPr>
        <w:t>（</w:t>
      </w:r>
      <w:r w:rsidRPr="001957D4">
        <w:rPr>
          <w:rFonts w:hint="eastAsia"/>
          <w:bCs/>
        </w:rPr>
        <w:t>66.5%</w:t>
      </w:r>
      <w:r>
        <w:rPr>
          <w:rFonts w:hint="eastAsia"/>
          <w:bCs/>
        </w:rPr>
        <w:t>）、</w:t>
      </w:r>
      <w:r w:rsidRPr="001957D4">
        <w:rPr>
          <w:rFonts w:hint="eastAsia"/>
          <w:bCs/>
        </w:rPr>
        <w:t>「若い年齢層の採用の阻害になる</w:t>
      </w:r>
      <w:r>
        <w:rPr>
          <w:rFonts w:hint="eastAsia"/>
          <w:bCs/>
        </w:rPr>
        <w:t>」</w:t>
      </w:r>
      <w:r w:rsidRPr="001957D4">
        <w:rPr>
          <w:rFonts w:hint="eastAsia"/>
          <w:bCs/>
        </w:rPr>
        <w:t>（</w:t>
      </w:r>
      <w:r w:rsidRPr="001957D4">
        <w:rPr>
          <w:rFonts w:hint="eastAsia"/>
          <w:bCs/>
        </w:rPr>
        <w:t>47.6%</w:t>
      </w:r>
      <w:r>
        <w:rPr>
          <w:rFonts w:hint="eastAsia"/>
          <w:bCs/>
        </w:rPr>
        <w:t>）、</w:t>
      </w:r>
      <w:r w:rsidRPr="001957D4">
        <w:rPr>
          <w:rFonts w:hint="eastAsia"/>
          <w:bCs/>
        </w:rPr>
        <w:t>「生産性が低下する</w:t>
      </w:r>
      <w:r>
        <w:rPr>
          <w:rFonts w:hint="eastAsia"/>
          <w:bCs/>
        </w:rPr>
        <w:t>」</w:t>
      </w:r>
      <w:r w:rsidRPr="001957D4">
        <w:rPr>
          <w:rFonts w:hint="eastAsia"/>
          <w:bCs/>
        </w:rPr>
        <w:t>（</w:t>
      </w:r>
      <w:r w:rsidRPr="001957D4">
        <w:rPr>
          <w:rFonts w:hint="eastAsia"/>
          <w:bCs/>
        </w:rPr>
        <w:t>37.3%</w:t>
      </w:r>
      <w:r>
        <w:rPr>
          <w:rFonts w:hint="eastAsia"/>
          <w:bCs/>
        </w:rPr>
        <w:t>）、</w:t>
      </w:r>
      <w:r w:rsidRPr="001957D4">
        <w:rPr>
          <w:rFonts w:hint="eastAsia"/>
          <w:bCs/>
        </w:rPr>
        <w:t>「雇用し続ける余裕（人件費等）がない</w:t>
      </w:r>
      <w:r>
        <w:rPr>
          <w:rFonts w:hint="eastAsia"/>
          <w:bCs/>
        </w:rPr>
        <w:t>」</w:t>
      </w:r>
      <w:r w:rsidRPr="001957D4">
        <w:rPr>
          <w:rFonts w:hint="eastAsia"/>
          <w:bCs/>
        </w:rPr>
        <w:t>（</w:t>
      </w:r>
      <w:r w:rsidRPr="001957D4">
        <w:rPr>
          <w:rFonts w:hint="eastAsia"/>
          <w:bCs/>
        </w:rPr>
        <w:t>22.7%</w:t>
      </w:r>
      <w:r>
        <w:rPr>
          <w:rFonts w:hint="eastAsia"/>
          <w:bCs/>
        </w:rPr>
        <w:t>）といった回答がありました</w:t>
      </w:r>
      <w:r w:rsidRPr="001957D4">
        <w:rPr>
          <w:rFonts w:hint="eastAsia"/>
          <w:bCs/>
        </w:rPr>
        <w:t>。</w:t>
      </w:r>
    </w:p>
    <w:p w:rsidR="00055014" w:rsidRPr="00D51649" w:rsidRDefault="00055014" w:rsidP="00055014">
      <w:pPr>
        <w:rPr>
          <w:bCs/>
        </w:rPr>
      </w:pPr>
      <w:r w:rsidRPr="00D51649">
        <w:br w:type="page"/>
      </w:r>
    </w:p>
    <w:p w:rsidR="00055014" w:rsidRPr="00D51649" w:rsidRDefault="00055014" w:rsidP="00055014">
      <w:pPr>
        <w:rPr>
          <w:b/>
          <w:sz w:val="28"/>
          <w:szCs w:val="28"/>
        </w:rPr>
      </w:pPr>
      <w:r w:rsidRPr="002D5CF8">
        <w:rPr>
          <w:rFonts w:hint="eastAsia"/>
          <w:b/>
          <w:sz w:val="28"/>
          <w:szCs w:val="28"/>
        </w:rPr>
        <w:lastRenderedPageBreak/>
        <w:t>「介護休業</w:t>
      </w:r>
      <w:r>
        <w:rPr>
          <w:rFonts w:hint="eastAsia"/>
          <w:b/>
          <w:sz w:val="28"/>
          <w:szCs w:val="28"/>
        </w:rPr>
        <w:t>」取得の判断基準を</w:t>
      </w:r>
      <w:r w:rsidRPr="002D5CF8">
        <w:rPr>
          <w:rFonts w:hint="eastAsia"/>
          <w:b/>
          <w:sz w:val="28"/>
          <w:szCs w:val="28"/>
        </w:rPr>
        <w:t>緩和へ</w:t>
      </w:r>
    </w:p>
    <w:p w:rsidR="00055014" w:rsidRDefault="00055014" w:rsidP="00055014"/>
    <w:p w:rsidR="00055014" w:rsidRPr="002D5CF8" w:rsidRDefault="00055014" w:rsidP="00055014">
      <w:r w:rsidRPr="00D51649">
        <w:rPr>
          <w:rFonts w:hint="eastAsia"/>
        </w:rPr>
        <w:t>◆</w:t>
      </w:r>
      <w:r w:rsidRPr="002D5CF8">
        <w:rPr>
          <w:rFonts w:hint="eastAsia"/>
        </w:rPr>
        <w:t>企業も労働者も悩む「仕事と介護の両立」問題</w:t>
      </w:r>
    </w:p>
    <w:p w:rsidR="00055014" w:rsidRDefault="00055014" w:rsidP="00055014">
      <w:pPr>
        <w:ind w:firstLineChars="100" w:firstLine="210"/>
      </w:pPr>
      <w:r>
        <w:rPr>
          <w:rFonts w:hint="eastAsia"/>
        </w:rPr>
        <w:t>介護休業制度は、家族を介護している労働者が</w:t>
      </w:r>
      <w:r w:rsidRPr="002D5CF8">
        <w:rPr>
          <w:rFonts w:hint="eastAsia"/>
        </w:rPr>
        <w:t>最長</w:t>
      </w:r>
      <w:r w:rsidRPr="002D5CF8">
        <w:rPr>
          <w:rFonts w:hint="eastAsia"/>
        </w:rPr>
        <w:t>93</w:t>
      </w:r>
      <w:r>
        <w:rPr>
          <w:rFonts w:hint="eastAsia"/>
        </w:rPr>
        <w:t>日間取得することができ、その間、</w:t>
      </w:r>
      <w:r w:rsidRPr="002D5CF8">
        <w:rPr>
          <w:rFonts w:hint="eastAsia"/>
        </w:rPr>
        <w:t>介護休業給付として休業前賃金の</w:t>
      </w:r>
      <w:r w:rsidRPr="002D5CF8">
        <w:rPr>
          <w:rFonts w:hint="eastAsia"/>
        </w:rPr>
        <w:t>40</w:t>
      </w:r>
      <w:r w:rsidRPr="002D5CF8">
        <w:rPr>
          <w:rFonts w:hint="eastAsia"/>
        </w:rPr>
        <w:t>％相当額を受け取ることができます。</w:t>
      </w:r>
    </w:p>
    <w:p w:rsidR="00055014" w:rsidRPr="002D5CF8" w:rsidRDefault="00055014" w:rsidP="00055014">
      <w:pPr>
        <w:ind w:firstLineChars="100" w:firstLine="210"/>
      </w:pPr>
      <w:r w:rsidRPr="002D5CF8">
        <w:rPr>
          <w:rFonts w:hint="eastAsia"/>
        </w:rPr>
        <w:t>要件を満たす非正規労働者も取得できますが、取得割合は約</w:t>
      </w:r>
      <w:r w:rsidRPr="002D5CF8">
        <w:rPr>
          <w:rFonts w:hint="eastAsia"/>
        </w:rPr>
        <w:t>16</w:t>
      </w:r>
      <w:r w:rsidRPr="002D5CF8">
        <w:rPr>
          <w:rFonts w:hint="eastAsia"/>
        </w:rPr>
        <w:t>％にとどまり、年間約</w:t>
      </w:r>
      <w:r w:rsidRPr="002D5CF8">
        <w:rPr>
          <w:rFonts w:hint="eastAsia"/>
        </w:rPr>
        <w:t>10</w:t>
      </w:r>
      <w:r w:rsidRPr="002D5CF8">
        <w:rPr>
          <w:rFonts w:hint="eastAsia"/>
        </w:rPr>
        <w:t>万人が「介護離職」をしていると</w:t>
      </w:r>
      <w:r>
        <w:rPr>
          <w:rFonts w:hint="eastAsia"/>
        </w:rPr>
        <w:t>言われ</w:t>
      </w:r>
      <w:r w:rsidRPr="002D5CF8">
        <w:rPr>
          <w:rFonts w:hint="eastAsia"/>
        </w:rPr>
        <w:t>、制度が十分に機能していないという問題があります。</w:t>
      </w:r>
    </w:p>
    <w:p w:rsidR="00055014" w:rsidRDefault="00055014" w:rsidP="00055014"/>
    <w:p w:rsidR="00055014" w:rsidRDefault="00055014" w:rsidP="00055014">
      <w:r>
        <w:rPr>
          <w:rFonts w:hint="eastAsia"/>
        </w:rPr>
        <w:t>◆</w:t>
      </w:r>
      <w:r w:rsidRPr="002D5CF8">
        <w:rPr>
          <w:rFonts w:hint="eastAsia"/>
        </w:rPr>
        <w:t>介護休業制度をめぐる法改正</w:t>
      </w:r>
    </w:p>
    <w:p w:rsidR="00055014" w:rsidRDefault="00055014" w:rsidP="002F0FA3">
      <w:pPr>
        <w:ind w:firstLineChars="100" w:firstLine="210"/>
      </w:pPr>
      <w:r>
        <w:rPr>
          <w:rFonts w:hint="eastAsia"/>
        </w:rPr>
        <w:t>介護離職者には企業の</w:t>
      </w:r>
      <w:r w:rsidRPr="002D5CF8">
        <w:rPr>
          <w:rFonts w:hint="eastAsia"/>
        </w:rPr>
        <w:t>中核を担う</w:t>
      </w:r>
      <w:r w:rsidRPr="002D5CF8">
        <w:rPr>
          <w:rFonts w:hint="eastAsia"/>
        </w:rPr>
        <w:t>40</w:t>
      </w:r>
      <w:r w:rsidRPr="002D5CF8">
        <w:rPr>
          <w:rFonts w:hint="eastAsia"/>
        </w:rPr>
        <w:t>～</w:t>
      </w:r>
      <w:r w:rsidRPr="002D5CF8">
        <w:rPr>
          <w:rFonts w:hint="eastAsia"/>
        </w:rPr>
        <w:t>50</w:t>
      </w:r>
      <w:r w:rsidRPr="002D5CF8">
        <w:rPr>
          <w:rFonts w:hint="eastAsia"/>
        </w:rPr>
        <w:t>歳代</w:t>
      </w:r>
      <w:r>
        <w:rPr>
          <w:rFonts w:hint="eastAsia"/>
        </w:rPr>
        <w:t>の</w:t>
      </w:r>
      <w:r w:rsidRPr="002D5CF8">
        <w:rPr>
          <w:rFonts w:hint="eastAsia"/>
        </w:rPr>
        <w:t>人も多いことから、制度を活用しやすくするための改正案が</w:t>
      </w:r>
      <w:r>
        <w:rPr>
          <w:rFonts w:hint="eastAsia"/>
        </w:rPr>
        <w:t>今年の通常国会で</w:t>
      </w:r>
      <w:r w:rsidRPr="002D5CF8">
        <w:rPr>
          <w:rFonts w:hint="eastAsia"/>
        </w:rPr>
        <w:t>成立し、</w:t>
      </w:r>
      <w:r>
        <w:rPr>
          <w:rFonts w:hint="eastAsia"/>
        </w:rPr>
        <w:t>来年</w:t>
      </w:r>
      <w:r w:rsidRPr="002D5CF8">
        <w:rPr>
          <w:rFonts w:hint="eastAsia"/>
        </w:rPr>
        <w:t>1</w:t>
      </w:r>
      <w:r w:rsidRPr="002D5CF8">
        <w:rPr>
          <w:rFonts w:hint="eastAsia"/>
        </w:rPr>
        <w:t>月</w:t>
      </w:r>
      <w:r w:rsidRPr="002D5CF8">
        <w:rPr>
          <w:rFonts w:hint="eastAsia"/>
        </w:rPr>
        <w:t>1</w:t>
      </w:r>
      <w:r w:rsidRPr="002D5CF8">
        <w:rPr>
          <w:rFonts w:hint="eastAsia"/>
        </w:rPr>
        <w:t>日から施行されることとなりました。</w:t>
      </w:r>
    </w:p>
    <w:p w:rsidR="00055014" w:rsidRPr="002D5CF8" w:rsidRDefault="00055014" w:rsidP="00055014">
      <w:pPr>
        <w:ind w:firstLineChars="100" w:firstLine="210"/>
      </w:pPr>
      <w:r w:rsidRPr="002D5CF8">
        <w:rPr>
          <w:rFonts w:hint="eastAsia"/>
        </w:rPr>
        <w:t>主な改正点は、（</w:t>
      </w:r>
      <w:r>
        <w:rPr>
          <w:rFonts w:hint="eastAsia"/>
        </w:rPr>
        <w:t>１</w:t>
      </w:r>
      <w:r w:rsidRPr="002D5CF8">
        <w:rPr>
          <w:rFonts w:hint="eastAsia"/>
        </w:rPr>
        <w:t>）最大</w:t>
      </w:r>
      <w:r>
        <w:rPr>
          <w:rFonts w:hint="eastAsia"/>
        </w:rPr>
        <w:t>3</w:t>
      </w:r>
      <w:r w:rsidRPr="002D5CF8">
        <w:rPr>
          <w:rFonts w:hint="eastAsia"/>
        </w:rPr>
        <w:t>分割で取得可能（上限</w:t>
      </w:r>
      <w:r w:rsidRPr="002D5CF8">
        <w:rPr>
          <w:rFonts w:hint="eastAsia"/>
        </w:rPr>
        <w:t>93</w:t>
      </w:r>
      <w:r w:rsidRPr="002D5CF8">
        <w:rPr>
          <w:rFonts w:hint="eastAsia"/>
        </w:rPr>
        <w:t>日間）、（</w:t>
      </w:r>
      <w:r>
        <w:rPr>
          <w:rFonts w:hint="eastAsia"/>
        </w:rPr>
        <w:t>２</w:t>
      </w:r>
      <w:r w:rsidRPr="002D5CF8">
        <w:rPr>
          <w:rFonts w:hint="eastAsia"/>
        </w:rPr>
        <w:t>）祖父母や兄弟姉妹のための介護休業の同居要件廃止、（</w:t>
      </w:r>
      <w:r>
        <w:rPr>
          <w:rFonts w:hint="eastAsia"/>
        </w:rPr>
        <w:t>３</w:t>
      </w:r>
      <w:r w:rsidRPr="002D5CF8">
        <w:rPr>
          <w:rFonts w:hint="eastAsia"/>
        </w:rPr>
        <w:t>）介護休業給付金の支給率を</w:t>
      </w:r>
      <w:r w:rsidRPr="002D5CF8">
        <w:rPr>
          <w:rFonts w:hint="eastAsia"/>
        </w:rPr>
        <w:t>67</w:t>
      </w:r>
      <w:r>
        <w:rPr>
          <w:rFonts w:hint="eastAsia"/>
        </w:rPr>
        <w:t>％にアップ</w:t>
      </w:r>
      <w:r w:rsidRPr="002D5CF8">
        <w:rPr>
          <w:rFonts w:hint="eastAsia"/>
        </w:rPr>
        <w:t>です。</w:t>
      </w:r>
    </w:p>
    <w:p w:rsidR="00055014" w:rsidRPr="002559C9" w:rsidRDefault="00055014" w:rsidP="00055014"/>
    <w:p w:rsidR="00055014" w:rsidRPr="002D5CF8" w:rsidRDefault="00055014" w:rsidP="00055014">
      <w:r>
        <w:rPr>
          <w:rFonts w:hint="eastAsia"/>
        </w:rPr>
        <w:t>◆</w:t>
      </w:r>
      <w:r w:rsidRPr="002D5CF8">
        <w:rPr>
          <w:rFonts w:hint="eastAsia"/>
        </w:rPr>
        <w:t>取得できる基準の緩和でより取得しやすく</w:t>
      </w:r>
    </w:p>
    <w:p w:rsidR="00055014" w:rsidRDefault="00055014" w:rsidP="00055014">
      <w:pPr>
        <w:ind w:firstLineChars="100" w:firstLine="210"/>
      </w:pPr>
      <w:r w:rsidRPr="002D5CF8">
        <w:rPr>
          <w:rFonts w:hint="eastAsia"/>
        </w:rPr>
        <w:t>上記改正法の施行に</w:t>
      </w:r>
      <w:r>
        <w:rPr>
          <w:rFonts w:hint="eastAsia"/>
        </w:rPr>
        <w:t>合わせて</w:t>
      </w:r>
      <w:r w:rsidRPr="002D5CF8">
        <w:rPr>
          <w:rFonts w:hint="eastAsia"/>
        </w:rPr>
        <w:t>、厚生労働省は、介護休業の取得基準を緩和する方針を決めました。現行基準は特別養護老人ホームへの入所が必要かどうか（要介護</w:t>
      </w:r>
      <w:r>
        <w:rPr>
          <w:rFonts w:hint="eastAsia"/>
        </w:rPr>
        <w:t>2</w:t>
      </w:r>
      <w:r w:rsidRPr="002D5CF8">
        <w:rPr>
          <w:rFonts w:hint="eastAsia"/>
        </w:rPr>
        <w:t>～</w:t>
      </w:r>
      <w:r>
        <w:rPr>
          <w:rFonts w:hint="eastAsia"/>
        </w:rPr>
        <w:t>3</w:t>
      </w:r>
      <w:r>
        <w:rPr>
          <w:rFonts w:hint="eastAsia"/>
        </w:rPr>
        <w:t>程度）が目安となっていましたが、介護認定と連携していないためわかりにくい</w:t>
      </w:r>
      <w:r w:rsidRPr="002D5CF8">
        <w:rPr>
          <w:rFonts w:hint="eastAsia"/>
        </w:rPr>
        <w:t>という声もあり、介護休業の利用低迷の一因ともなっていました。</w:t>
      </w:r>
    </w:p>
    <w:p w:rsidR="00055014" w:rsidRPr="002D5CF8" w:rsidRDefault="00055014" w:rsidP="00055014">
      <w:pPr>
        <w:ind w:firstLineChars="100" w:firstLine="210"/>
      </w:pPr>
      <w:r w:rsidRPr="002D5CF8">
        <w:rPr>
          <w:rFonts w:hint="eastAsia"/>
        </w:rPr>
        <w:t>新基準では、要介護</w:t>
      </w:r>
      <w:r>
        <w:rPr>
          <w:rFonts w:hint="eastAsia"/>
        </w:rPr>
        <w:t>2</w:t>
      </w:r>
      <w:r>
        <w:rPr>
          <w:rFonts w:hint="eastAsia"/>
        </w:rPr>
        <w:t>以上なら</w:t>
      </w:r>
      <w:r w:rsidRPr="002D5CF8">
        <w:rPr>
          <w:rFonts w:hint="eastAsia"/>
        </w:rPr>
        <w:t>休業を取得できることが明記され、要介護</w:t>
      </w:r>
      <w:r w:rsidRPr="002D5CF8">
        <w:rPr>
          <w:rFonts w:hint="eastAsia"/>
        </w:rPr>
        <w:t>1</w:t>
      </w:r>
      <w:r w:rsidRPr="002D5CF8">
        <w:rPr>
          <w:rFonts w:hint="eastAsia"/>
        </w:rPr>
        <w:t>以下でも、見守りの必要度に応じて休業が取得できるようになります。</w:t>
      </w:r>
    </w:p>
    <w:p w:rsidR="00055014" w:rsidRPr="002D5CF8" w:rsidRDefault="00055014" w:rsidP="00055014"/>
    <w:p w:rsidR="00055014" w:rsidRPr="002D5CF8" w:rsidRDefault="00055014" w:rsidP="00055014">
      <w:r>
        <w:rPr>
          <w:rFonts w:hint="eastAsia"/>
        </w:rPr>
        <w:t>◆</w:t>
      </w:r>
      <w:r w:rsidRPr="002D5CF8">
        <w:rPr>
          <w:rFonts w:hint="eastAsia"/>
        </w:rPr>
        <w:t>就業規則、育児</w:t>
      </w:r>
      <w:r>
        <w:rPr>
          <w:rFonts w:hint="eastAsia"/>
        </w:rPr>
        <w:t>・介護休業規程の整備</w:t>
      </w:r>
      <w:r w:rsidRPr="002D5CF8">
        <w:rPr>
          <w:rFonts w:hint="eastAsia"/>
        </w:rPr>
        <w:t>が必要</w:t>
      </w:r>
    </w:p>
    <w:p w:rsidR="00055014" w:rsidRDefault="00055014" w:rsidP="00055014">
      <w:pPr>
        <w:ind w:firstLineChars="100" w:firstLine="210"/>
      </w:pPr>
      <w:r w:rsidRPr="002D5CF8">
        <w:rPr>
          <w:rFonts w:hint="eastAsia"/>
        </w:rPr>
        <w:t>上記の</w:t>
      </w:r>
      <w:r>
        <w:rPr>
          <w:rFonts w:hint="eastAsia"/>
        </w:rPr>
        <w:t>通り、介護休業制度については来年</w:t>
      </w:r>
      <w:r w:rsidRPr="002D5CF8">
        <w:rPr>
          <w:rFonts w:hint="eastAsia"/>
        </w:rPr>
        <w:t>1</w:t>
      </w:r>
      <w:r w:rsidRPr="002D5CF8">
        <w:rPr>
          <w:rFonts w:hint="eastAsia"/>
        </w:rPr>
        <w:t>月</w:t>
      </w:r>
      <w:r w:rsidRPr="002D5CF8">
        <w:rPr>
          <w:rFonts w:hint="eastAsia"/>
        </w:rPr>
        <w:t>1</w:t>
      </w:r>
      <w:r>
        <w:rPr>
          <w:rFonts w:hint="eastAsia"/>
        </w:rPr>
        <w:t>日から</w:t>
      </w:r>
      <w:r w:rsidRPr="002D5CF8">
        <w:rPr>
          <w:rFonts w:hint="eastAsia"/>
        </w:rPr>
        <w:t>施行される改正法の影響もあり、企業は就業規則や育児</w:t>
      </w:r>
      <w:r>
        <w:rPr>
          <w:rFonts w:hint="eastAsia"/>
        </w:rPr>
        <w:t>・</w:t>
      </w:r>
      <w:r w:rsidRPr="002D5CF8">
        <w:rPr>
          <w:rFonts w:hint="eastAsia"/>
        </w:rPr>
        <w:t>介護休業規程の見直しが必要となります。</w:t>
      </w:r>
    </w:p>
    <w:p w:rsidR="00055014" w:rsidRDefault="00055014" w:rsidP="00055014">
      <w:pPr>
        <w:ind w:firstLineChars="100" w:firstLine="210"/>
      </w:pPr>
      <w:r w:rsidRPr="002D5CF8">
        <w:rPr>
          <w:rFonts w:hint="eastAsia"/>
        </w:rPr>
        <w:t>また、取得基準の緩和により、取得の可否に関する</w:t>
      </w:r>
      <w:r>
        <w:rPr>
          <w:rFonts w:hint="eastAsia"/>
        </w:rPr>
        <w:t>相談や取得希望者が増えることが予想されますので、情報提供や相談</w:t>
      </w:r>
      <w:r w:rsidRPr="002D5CF8">
        <w:rPr>
          <w:rFonts w:hint="eastAsia"/>
        </w:rPr>
        <w:t>対応ができるようにしておく必要があります。</w:t>
      </w:r>
    </w:p>
    <w:p w:rsidR="00055014" w:rsidRPr="00D51649" w:rsidRDefault="00055014" w:rsidP="00055014">
      <w:pPr>
        <w:ind w:firstLineChars="100" w:firstLine="210"/>
      </w:pPr>
      <w:r w:rsidRPr="002D5CF8">
        <w:rPr>
          <w:rFonts w:hint="eastAsia"/>
        </w:rPr>
        <w:t>2016</w:t>
      </w:r>
      <w:r>
        <w:rPr>
          <w:rFonts w:hint="eastAsia"/>
        </w:rPr>
        <w:t>年中の対応が求められる事項ですので、</w:t>
      </w:r>
      <w:r w:rsidRPr="002D5CF8">
        <w:rPr>
          <w:rFonts w:hint="eastAsia"/>
        </w:rPr>
        <w:t>漏れのない準備を進めましょう。</w:t>
      </w:r>
    </w:p>
    <w:p w:rsidR="00055014" w:rsidRPr="00D51649" w:rsidRDefault="00055014" w:rsidP="00055014">
      <w:pPr>
        <w:widowControl/>
        <w:jc w:val="left"/>
      </w:pPr>
      <w:r w:rsidRPr="00D51649">
        <w:br w:type="page"/>
      </w:r>
    </w:p>
    <w:p w:rsidR="00055014" w:rsidRPr="00D51649" w:rsidRDefault="00055014" w:rsidP="00055014">
      <w:pPr>
        <w:rPr>
          <w:b/>
          <w:sz w:val="28"/>
          <w:szCs w:val="28"/>
        </w:rPr>
      </w:pPr>
      <w:r w:rsidRPr="001A791D">
        <w:rPr>
          <w:rFonts w:hint="eastAsia"/>
          <w:b/>
          <w:sz w:val="28"/>
          <w:szCs w:val="28"/>
        </w:rPr>
        <w:lastRenderedPageBreak/>
        <w:t>中小企業にも広がる</w:t>
      </w:r>
      <w:r>
        <w:rPr>
          <w:rFonts w:hint="eastAsia"/>
          <w:b/>
          <w:sz w:val="28"/>
          <w:szCs w:val="28"/>
        </w:rPr>
        <w:t>「</w:t>
      </w:r>
      <w:r w:rsidRPr="001A791D">
        <w:rPr>
          <w:rFonts w:hint="eastAsia"/>
          <w:b/>
          <w:sz w:val="28"/>
          <w:szCs w:val="28"/>
        </w:rPr>
        <w:t>クラウド・コンピューティング</w:t>
      </w:r>
      <w:r>
        <w:rPr>
          <w:rFonts w:hint="eastAsia"/>
          <w:b/>
          <w:sz w:val="28"/>
          <w:szCs w:val="28"/>
        </w:rPr>
        <w:t>」</w:t>
      </w:r>
    </w:p>
    <w:p w:rsidR="00055014" w:rsidRDefault="00055014" w:rsidP="00055014">
      <w:pPr>
        <w:rPr>
          <w:b/>
          <w:sz w:val="28"/>
          <w:szCs w:val="28"/>
        </w:rPr>
      </w:pPr>
    </w:p>
    <w:p w:rsidR="00055014" w:rsidRPr="001A791D" w:rsidRDefault="00055014" w:rsidP="00055014">
      <w:r w:rsidRPr="001A791D">
        <w:rPr>
          <w:rFonts w:hint="eastAsia"/>
        </w:rPr>
        <w:t>◆増え続ける利用割合</w:t>
      </w:r>
    </w:p>
    <w:p w:rsidR="00055014" w:rsidRDefault="00055014" w:rsidP="00055014">
      <w:pPr>
        <w:ind w:firstLineChars="100" w:firstLine="210"/>
      </w:pPr>
      <w:r w:rsidRPr="001A791D">
        <w:rPr>
          <w:rFonts w:hint="eastAsia"/>
        </w:rPr>
        <w:t>クラウド・コンピューティングを利用する中小企業が増えています。</w:t>
      </w:r>
    </w:p>
    <w:p w:rsidR="00055014" w:rsidRDefault="00055014" w:rsidP="00055014">
      <w:pPr>
        <w:ind w:firstLineChars="100" w:firstLine="210"/>
      </w:pPr>
      <w:r>
        <w:rPr>
          <w:rFonts w:hint="eastAsia"/>
        </w:rPr>
        <w:t>中小企業庁「</w:t>
      </w:r>
      <w:r w:rsidRPr="001A791D">
        <w:rPr>
          <w:rFonts w:hint="eastAsia"/>
        </w:rPr>
        <w:t>2016</w:t>
      </w:r>
      <w:r w:rsidRPr="001A791D">
        <w:rPr>
          <w:rFonts w:hint="eastAsia"/>
        </w:rPr>
        <w:t>年版</w:t>
      </w:r>
      <w:r w:rsidRPr="001A791D">
        <w:rPr>
          <w:rFonts w:hint="eastAsia"/>
        </w:rPr>
        <w:t xml:space="preserve"> </w:t>
      </w:r>
      <w:r>
        <w:rPr>
          <w:rFonts w:hint="eastAsia"/>
        </w:rPr>
        <w:t>中小企業白書」</w:t>
      </w:r>
      <w:r w:rsidRPr="001A791D">
        <w:rPr>
          <w:rFonts w:hint="eastAsia"/>
        </w:rPr>
        <w:t>によると、</w:t>
      </w:r>
      <w:r w:rsidRPr="001A791D">
        <w:rPr>
          <w:rFonts w:hint="eastAsia"/>
        </w:rPr>
        <w:t>2009</w:t>
      </w:r>
      <w:r w:rsidRPr="001A791D">
        <w:rPr>
          <w:rFonts w:hint="eastAsia"/>
        </w:rPr>
        <w:t>年に</w:t>
      </w:r>
      <w:r w:rsidRPr="001A791D">
        <w:rPr>
          <w:rFonts w:hint="eastAsia"/>
        </w:rPr>
        <w:t>6.8</w:t>
      </w:r>
      <w:r w:rsidRPr="001A791D">
        <w:rPr>
          <w:rFonts w:hint="eastAsia"/>
        </w:rPr>
        <w:t>％だった中小企業の利用割合は、</w:t>
      </w:r>
      <w:r w:rsidRPr="001A791D">
        <w:rPr>
          <w:rFonts w:hint="eastAsia"/>
        </w:rPr>
        <w:t>2013</w:t>
      </w:r>
      <w:r w:rsidRPr="001A791D">
        <w:rPr>
          <w:rFonts w:hint="eastAsia"/>
        </w:rPr>
        <w:t>年には</w:t>
      </w:r>
      <w:r w:rsidRPr="001A791D">
        <w:rPr>
          <w:rFonts w:hint="eastAsia"/>
        </w:rPr>
        <w:t>27.3</w:t>
      </w:r>
      <w:r w:rsidRPr="001A791D">
        <w:rPr>
          <w:rFonts w:hint="eastAsia"/>
        </w:rPr>
        <w:t>％となり、その後も増え続けています。</w:t>
      </w:r>
    </w:p>
    <w:p w:rsidR="00055014" w:rsidRPr="001A791D" w:rsidRDefault="00055014" w:rsidP="00055014">
      <w:pPr>
        <w:ind w:firstLineChars="100" w:firstLine="210"/>
      </w:pPr>
      <w:r w:rsidRPr="001A791D">
        <w:rPr>
          <w:rFonts w:hint="eastAsia"/>
        </w:rPr>
        <w:t>ちなみに大企業では、</w:t>
      </w:r>
      <w:r w:rsidRPr="001A791D">
        <w:rPr>
          <w:rFonts w:hint="eastAsia"/>
        </w:rPr>
        <w:t>2013</w:t>
      </w:r>
      <w:r w:rsidRPr="001A791D">
        <w:rPr>
          <w:rFonts w:hint="eastAsia"/>
        </w:rPr>
        <w:t>年時点ですでに半数近くが利用しています。</w:t>
      </w:r>
    </w:p>
    <w:p w:rsidR="00055014" w:rsidRPr="001A791D" w:rsidRDefault="00055014" w:rsidP="00055014"/>
    <w:p w:rsidR="00055014" w:rsidRPr="001A791D" w:rsidRDefault="00055014" w:rsidP="00055014">
      <w:r w:rsidRPr="001A791D">
        <w:rPr>
          <w:rFonts w:hint="eastAsia"/>
        </w:rPr>
        <w:t>◆</w:t>
      </w:r>
      <w:r>
        <w:rPr>
          <w:rFonts w:hint="eastAsia"/>
        </w:rPr>
        <w:t>「</w:t>
      </w:r>
      <w:r w:rsidRPr="001A791D">
        <w:rPr>
          <w:rFonts w:hint="eastAsia"/>
        </w:rPr>
        <w:t>クラウド・コンピューティング</w:t>
      </w:r>
      <w:r>
        <w:rPr>
          <w:rFonts w:hint="eastAsia"/>
        </w:rPr>
        <w:t>」</w:t>
      </w:r>
      <w:r w:rsidRPr="001A791D">
        <w:rPr>
          <w:rFonts w:hint="eastAsia"/>
        </w:rPr>
        <w:t>のメリット</w:t>
      </w:r>
    </w:p>
    <w:p w:rsidR="00055014" w:rsidRDefault="00055014" w:rsidP="00055014">
      <w:pPr>
        <w:ind w:firstLineChars="100" w:firstLine="210"/>
      </w:pPr>
      <w:r w:rsidRPr="001A791D">
        <w:rPr>
          <w:rFonts w:hint="eastAsia"/>
        </w:rPr>
        <w:t>クラウド・コンピューティ</w:t>
      </w:r>
      <w:r>
        <w:rPr>
          <w:rFonts w:hint="eastAsia"/>
        </w:rPr>
        <w:t>ングとは、ネットワークから提供される情報処理サービスのことで、</w:t>
      </w:r>
      <w:r w:rsidRPr="001A791D">
        <w:rPr>
          <w:rFonts w:hint="eastAsia"/>
        </w:rPr>
        <w:t>手元の</w:t>
      </w:r>
      <w:r>
        <w:rPr>
          <w:rFonts w:hint="eastAsia"/>
        </w:rPr>
        <w:t>コンピュータで管理・利用していたようなソフトウェアやデータ等を</w:t>
      </w:r>
      <w:r w:rsidRPr="001A791D">
        <w:rPr>
          <w:rFonts w:hint="eastAsia"/>
        </w:rPr>
        <w:t>インターネット等のネットワークを通じてサービスの形で必要に応じて利用する方式のことを</w:t>
      </w:r>
      <w:r>
        <w:rPr>
          <w:rFonts w:hint="eastAsia"/>
        </w:rPr>
        <w:t>言います</w:t>
      </w:r>
      <w:r w:rsidRPr="001A791D">
        <w:rPr>
          <w:rFonts w:hint="eastAsia"/>
        </w:rPr>
        <w:t>。</w:t>
      </w:r>
    </w:p>
    <w:p w:rsidR="00055014" w:rsidRPr="001A791D" w:rsidRDefault="00055014" w:rsidP="00055014">
      <w:pPr>
        <w:ind w:firstLineChars="100" w:firstLine="210"/>
      </w:pPr>
      <w:r w:rsidRPr="001A791D">
        <w:rPr>
          <w:rFonts w:hint="eastAsia"/>
        </w:rPr>
        <w:t>従来、</w:t>
      </w:r>
      <w:r w:rsidRPr="001A791D">
        <w:rPr>
          <w:rFonts w:hint="eastAsia"/>
        </w:rPr>
        <w:t>IT</w:t>
      </w:r>
      <w:r>
        <w:rPr>
          <w:rFonts w:hint="eastAsia"/>
        </w:rPr>
        <w:t>化は、時間・費用等の投資コストがかかるものでしたが</w:t>
      </w:r>
      <w:r w:rsidRPr="001A791D">
        <w:rPr>
          <w:rFonts w:hint="eastAsia"/>
        </w:rPr>
        <w:t>、クラウド・コンピューティングには、導入までの期間の短さや、初期コスト・運用コストの安さ、専門知識が不要であることなどといったメリットがあります。</w:t>
      </w:r>
    </w:p>
    <w:p w:rsidR="00055014" w:rsidRPr="001A791D" w:rsidRDefault="00055014" w:rsidP="00055014"/>
    <w:p w:rsidR="00055014" w:rsidRPr="001A791D" w:rsidRDefault="00055014" w:rsidP="00055014">
      <w:r w:rsidRPr="001A791D">
        <w:rPr>
          <w:rFonts w:hint="eastAsia"/>
        </w:rPr>
        <w:t>◆様々な目的で利用されているクラウド・コンピューティング</w:t>
      </w:r>
    </w:p>
    <w:p w:rsidR="00055014" w:rsidRDefault="00055014" w:rsidP="00055014">
      <w:pPr>
        <w:ind w:firstLineChars="100" w:firstLine="210"/>
      </w:pPr>
      <w:r>
        <w:rPr>
          <w:rFonts w:hint="eastAsia"/>
        </w:rPr>
        <w:t>中小企業庁が実施した</w:t>
      </w:r>
      <w:r w:rsidRPr="001A791D">
        <w:rPr>
          <w:rFonts w:hint="eastAsia"/>
        </w:rPr>
        <w:t>先行企業のアンケート調査結果（</w:t>
      </w:r>
      <w:r w:rsidRPr="001A791D">
        <w:rPr>
          <w:rFonts w:hint="eastAsia"/>
        </w:rPr>
        <w:t>2015</w:t>
      </w:r>
      <w:r w:rsidRPr="001A791D">
        <w:rPr>
          <w:rFonts w:hint="eastAsia"/>
        </w:rPr>
        <w:t>年）によれば、クラウド・コンピューティングの利用により得られる効果として、</w:t>
      </w:r>
      <w:r>
        <w:rPr>
          <w:rFonts w:hint="eastAsia"/>
        </w:rPr>
        <w:t>以下のことが挙げられています。</w:t>
      </w:r>
    </w:p>
    <w:p w:rsidR="00055014" w:rsidRDefault="00055014" w:rsidP="00055014">
      <w:r>
        <w:rPr>
          <w:rFonts w:hint="eastAsia"/>
        </w:rPr>
        <w:t>○「</w:t>
      </w:r>
      <w:r w:rsidRPr="001A791D">
        <w:rPr>
          <w:rFonts w:hint="eastAsia"/>
        </w:rPr>
        <w:t>社内の情報活用の活発化」</w:t>
      </w:r>
    </w:p>
    <w:p w:rsidR="00055014" w:rsidRDefault="00055014" w:rsidP="00055014">
      <w:r>
        <w:rPr>
          <w:rFonts w:hint="eastAsia"/>
        </w:rPr>
        <w:t>○</w:t>
      </w:r>
      <w:r w:rsidRPr="001A791D">
        <w:rPr>
          <w:rFonts w:hint="eastAsia"/>
        </w:rPr>
        <w:t>「リスク対応・セキュリティ対策」</w:t>
      </w:r>
    </w:p>
    <w:p w:rsidR="00055014" w:rsidRDefault="00055014" w:rsidP="00055014">
      <w:r>
        <w:rPr>
          <w:rFonts w:hint="eastAsia"/>
        </w:rPr>
        <w:t>○</w:t>
      </w:r>
      <w:r w:rsidRPr="001A791D">
        <w:rPr>
          <w:rFonts w:hint="eastAsia"/>
        </w:rPr>
        <w:t>「業務</w:t>
      </w:r>
      <w:r>
        <w:rPr>
          <w:rFonts w:hint="eastAsia"/>
        </w:rPr>
        <w:t>プロセス合理化・意思決定の迅速化」</w:t>
      </w:r>
    </w:p>
    <w:p w:rsidR="00055014" w:rsidRDefault="00055014" w:rsidP="00055014">
      <w:pPr>
        <w:ind w:firstLineChars="100" w:firstLine="210"/>
      </w:pPr>
      <w:r>
        <w:rPr>
          <w:rFonts w:hint="eastAsia"/>
        </w:rPr>
        <w:t>利用の</w:t>
      </w:r>
      <w:r w:rsidRPr="001A791D">
        <w:rPr>
          <w:rFonts w:hint="eastAsia"/>
        </w:rPr>
        <w:t>中心はバックオフィス業務ですが、営業・販売力の向上や売上拡大、在庫圧縮・省材料化なども挙げられており、様々な目的で利用されていることが見てとれます。</w:t>
      </w:r>
    </w:p>
    <w:p w:rsidR="00055014" w:rsidRDefault="00055014" w:rsidP="00055014">
      <w:pPr>
        <w:ind w:firstLineChars="100" w:firstLine="210"/>
      </w:pPr>
      <w:r>
        <w:rPr>
          <w:rFonts w:hint="eastAsia"/>
        </w:rPr>
        <w:t>中小企業庁では</w:t>
      </w:r>
      <w:r w:rsidRPr="001A791D">
        <w:rPr>
          <w:rFonts w:hint="eastAsia"/>
        </w:rPr>
        <w:t>中小企業におけるクラウド・コンピューティングの重要度は今後ますます高まるものと</w:t>
      </w:r>
      <w:r>
        <w:rPr>
          <w:rFonts w:hint="eastAsia"/>
        </w:rPr>
        <w:t>位置付けています</w:t>
      </w:r>
      <w:r w:rsidRPr="001A791D">
        <w:rPr>
          <w:rFonts w:hint="eastAsia"/>
        </w:rPr>
        <w:t>。</w:t>
      </w:r>
    </w:p>
    <w:p w:rsidR="00055014" w:rsidRPr="001A791D" w:rsidRDefault="00055014" w:rsidP="00055014">
      <w:pPr>
        <w:ind w:firstLineChars="100" w:firstLine="210"/>
      </w:pPr>
      <w:r w:rsidRPr="001A791D">
        <w:rPr>
          <w:rFonts w:hint="eastAsia"/>
        </w:rPr>
        <w:t>サービスも多様化し、活用方法の幅も広がっていますので、一度、利用を検討してみてもよいかもしれません。</w:t>
      </w:r>
    </w:p>
    <w:p w:rsidR="00055014" w:rsidRPr="00D51649" w:rsidRDefault="00055014" w:rsidP="00055014">
      <w:pPr>
        <w:ind w:firstLineChars="100" w:firstLine="210"/>
      </w:pPr>
      <w:r w:rsidRPr="00D51649">
        <w:br w:type="page"/>
      </w:r>
    </w:p>
    <w:p w:rsidR="00055014" w:rsidRPr="00D51649" w:rsidRDefault="00055014" w:rsidP="00055014">
      <w:pPr>
        <w:widowControl/>
        <w:jc w:val="left"/>
        <w:rPr>
          <w:b/>
          <w:sz w:val="28"/>
          <w:szCs w:val="28"/>
        </w:rPr>
      </w:pPr>
      <w:r>
        <w:rPr>
          <w:rFonts w:hint="eastAsia"/>
          <w:b/>
          <w:sz w:val="28"/>
          <w:szCs w:val="28"/>
        </w:rPr>
        <w:lastRenderedPageBreak/>
        <w:t>2016</w:t>
      </w:r>
      <w:r>
        <w:rPr>
          <w:rFonts w:hint="eastAsia"/>
          <w:b/>
          <w:sz w:val="28"/>
          <w:szCs w:val="28"/>
        </w:rPr>
        <w:t>年の「賃上げ」に関する状況は？</w:t>
      </w:r>
    </w:p>
    <w:p w:rsidR="00055014" w:rsidRPr="00397583" w:rsidRDefault="00055014" w:rsidP="00055014">
      <w:pPr>
        <w:widowControl/>
        <w:jc w:val="left"/>
      </w:pPr>
    </w:p>
    <w:p w:rsidR="00055014" w:rsidRPr="005144C9" w:rsidRDefault="00055014" w:rsidP="00055014">
      <w:pPr>
        <w:widowControl/>
        <w:jc w:val="left"/>
      </w:pPr>
      <w:r w:rsidRPr="005144C9">
        <w:rPr>
          <w:rFonts w:hint="eastAsia"/>
        </w:rPr>
        <w:t>◆賃上げの波は続いている</w:t>
      </w:r>
    </w:p>
    <w:p w:rsidR="00055014" w:rsidRDefault="00055014" w:rsidP="00055014">
      <w:pPr>
        <w:widowControl/>
        <w:ind w:firstLineChars="100" w:firstLine="210"/>
        <w:jc w:val="left"/>
      </w:pPr>
      <w:r>
        <w:rPr>
          <w:rFonts w:hint="eastAsia"/>
        </w:rPr>
        <w:t>景気の不透明感が叫ばれている中、企業の賃上げの動きは継続中のようです。</w:t>
      </w:r>
    </w:p>
    <w:p w:rsidR="00055014" w:rsidRDefault="00055014" w:rsidP="00055014">
      <w:pPr>
        <w:widowControl/>
        <w:ind w:firstLineChars="100" w:firstLine="210"/>
        <w:jc w:val="left"/>
      </w:pPr>
      <w:r w:rsidRPr="005144C9">
        <w:rPr>
          <w:rFonts w:hint="eastAsia"/>
        </w:rPr>
        <w:t>株式会社東京商工リサーチが</w:t>
      </w:r>
      <w:r>
        <w:rPr>
          <w:rFonts w:hint="eastAsia"/>
        </w:rPr>
        <w:t>今年</w:t>
      </w:r>
      <w:r>
        <w:rPr>
          <w:rFonts w:hint="eastAsia"/>
        </w:rPr>
        <w:t>5</w:t>
      </w:r>
      <w:r>
        <w:rPr>
          <w:rFonts w:hint="eastAsia"/>
        </w:rPr>
        <w:t>～</w:t>
      </w:r>
      <w:r>
        <w:rPr>
          <w:rFonts w:hint="eastAsia"/>
        </w:rPr>
        <w:t>6</w:t>
      </w:r>
      <w:r>
        <w:rPr>
          <w:rFonts w:hint="eastAsia"/>
        </w:rPr>
        <w:t>月に</w:t>
      </w:r>
      <w:r w:rsidRPr="005144C9">
        <w:rPr>
          <w:rFonts w:hint="eastAsia"/>
        </w:rPr>
        <w:t>実施した</w:t>
      </w:r>
      <w:r w:rsidRPr="005144C9">
        <w:rPr>
          <w:rFonts w:hint="eastAsia"/>
        </w:rPr>
        <w:t>2016</w:t>
      </w:r>
      <w:r>
        <w:rPr>
          <w:rFonts w:hint="eastAsia"/>
        </w:rPr>
        <w:t>年の賃上げ状況に関するアンケート調査（</w:t>
      </w:r>
      <w:r w:rsidRPr="005144C9">
        <w:rPr>
          <w:rFonts w:hint="eastAsia"/>
        </w:rPr>
        <w:t>有効回答</w:t>
      </w:r>
      <w:r w:rsidRPr="005144C9">
        <w:rPr>
          <w:rFonts w:hint="eastAsia"/>
        </w:rPr>
        <w:t>8,097</w:t>
      </w:r>
      <w:r w:rsidRPr="005144C9">
        <w:rPr>
          <w:rFonts w:hint="eastAsia"/>
        </w:rPr>
        <w:t>社）によると、今年、賃上げを実施した企業が</w:t>
      </w:r>
      <w:r w:rsidRPr="005144C9">
        <w:rPr>
          <w:rFonts w:hint="eastAsia"/>
        </w:rPr>
        <w:t>6,483</w:t>
      </w:r>
      <w:r w:rsidRPr="005144C9">
        <w:rPr>
          <w:rFonts w:hint="eastAsia"/>
        </w:rPr>
        <w:t>社と約</w:t>
      </w:r>
      <w:r w:rsidRPr="005144C9">
        <w:rPr>
          <w:rFonts w:hint="eastAsia"/>
        </w:rPr>
        <w:t>8</w:t>
      </w:r>
      <w:r w:rsidRPr="005144C9">
        <w:rPr>
          <w:rFonts w:hint="eastAsia"/>
        </w:rPr>
        <w:t>割を占めたそうです。</w:t>
      </w:r>
    </w:p>
    <w:p w:rsidR="00055014" w:rsidRDefault="00055014" w:rsidP="00055014">
      <w:pPr>
        <w:widowControl/>
        <w:ind w:firstLineChars="100" w:firstLine="210"/>
        <w:jc w:val="left"/>
      </w:pPr>
      <w:r>
        <w:rPr>
          <w:rFonts w:hint="eastAsia"/>
        </w:rPr>
        <w:t>賃上げの実施方法としては</w:t>
      </w:r>
      <w:r w:rsidRPr="005144C9">
        <w:rPr>
          <w:rFonts w:hint="eastAsia"/>
        </w:rPr>
        <w:t>「定期昇給のみ」が最多で</w:t>
      </w:r>
      <w:r w:rsidRPr="005144C9">
        <w:rPr>
          <w:rFonts w:hint="eastAsia"/>
        </w:rPr>
        <w:t>37.0</w:t>
      </w:r>
      <w:r>
        <w:rPr>
          <w:rFonts w:hint="eastAsia"/>
        </w:rPr>
        <w:t>％、「定期昇給＋賞与・一時金の増額」が</w:t>
      </w:r>
      <w:r w:rsidRPr="005144C9">
        <w:rPr>
          <w:rFonts w:hint="eastAsia"/>
        </w:rPr>
        <w:t>11.2</w:t>
      </w:r>
      <w:r>
        <w:rPr>
          <w:rFonts w:hint="eastAsia"/>
        </w:rPr>
        <w:t>％、「ベースアップのみ」が</w:t>
      </w:r>
      <w:r>
        <w:rPr>
          <w:rFonts w:hint="eastAsia"/>
        </w:rPr>
        <w:t>1</w:t>
      </w:r>
      <w:r w:rsidRPr="005144C9">
        <w:rPr>
          <w:rFonts w:hint="eastAsia"/>
        </w:rPr>
        <w:t>0.1</w:t>
      </w:r>
      <w:r>
        <w:rPr>
          <w:rFonts w:hint="eastAsia"/>
        </w:rPr>
        <w:t>％となって</w:t>
      </w:r>
      <w:r w:rsidRPr="005144C9">
        <w:rPr>
          <w:rFonts w:hint="eastAsia"/>
        </w:rPr>
        <w:t>います。</w:t>
      </w:r>
    </w:p>
    <w:p w:rsidR="00055014" w:rsidRPr="005144C9" w:rsidRDefault="00055014" w:rsidP="00055014">
      <w:pPr>
        <w:widowControl/>
        <w:ind w:firstLineChars="100" w:firstLine="210"/>
        <w:jc w:val="left"/>
      </w:pPr>
      <w:r>
        <w:rPr>
          <w:rFonts w:hint="eastAsia"/>
        </w:rPr>
        <w:t>賃上げ幅としては</w:t>
      </w:r>
      <w:r w:rsidRPr="005144C9">
        <w:rPr>
          <w:rFonts w:hint="eastAsia"/>
        </w:rPr>
        <w:t>「月</w:t>
      </w:r>
      <w:r w:rsidRPr="005144C9">
        <w:rPr>
          <w:rFonts w:hint="eastAsia"/>
        </w:rPr>
        <w:t>2,500</w:t>
      </w:r>
      <w:r w:rsidRPr="005144C9">
        <w:rPr>
          <w:rFonts w:hint="eastAsia"/>
        </w:rPr>
        <w:t>円未満（年</w:t>
      </w:r>
      <w:r w:rsidRPr="005144C9">
        <w:rPr>
          <w:rFonts w:hint="eastAsia"/>
        </w:rPr>
        <w:t>3</w:t>
      </w:r>
      <w:r>
        <w:rPr>
          <w:rFonts w:hint="eastAsia"/>
        </w:rPr>
        <w:t>万円未満）」がほぼ半数を占め</w:t>
      </w:r>
      <w:r w:rsidRPr="005144C9">
        <w:rPr>
          <w:rFonts w:hint="eastAsia"/>
        </w:rPr>
        <w:t>ています。</w:t>
      </w:r>
    </w:p>
    <w:p w:rsidR="00055014" w:rsidRPr="00397583" w:rsidRDefault="00F4084F" w:rsidP="00F4084F">
      <w:pPr>
        <w:widowControl/>
        <w:tabs>
          <w:tab w:val="left" w:pos="1335"/>
        </w:tabs>
        <w:jc w:val="left"/>
      </w:pPr>
      <w:r>
        <w:tab/>
      </w:r>
    </w:p>
    <w:p w:rsidR="00055014" w:rsidRPr="005144C9" w:rsidRDefault="00055014" w:rsidP="00055014">
      <w:pPr>
        <w:widowControl/>
        <w:jc w:val="left"/>
      </w:pPr>
      <w:r w:rsidRPr="005144C9">
        <w:rPr>
          <w:rFonts w:hint="eastAsia"/>
        </w:rPr>
        <w:t>◆人材確保のために中小企業でも実施</w:t>
      </w:r>
    </w:p>
    <w:p w:rsidR="00055014" w:rsidRDefault="00055014" w:rsidP="00055014">
      <w:pPr>
        <w:widowControl/>
        <w:ind w:firstLineChars="100" w:firstLine="210"/>
        <w:jc w:val="left"/>
      </w:pPr>
      <w:r>
        <w:rPr>
          <w:rFonts w:hint="eastAsia"/>
        </w:rPr>
        <w:t>上記調査では、賃上げの理由についても</w:t>
      </w:r>
      <w:r w:rsidRPr="005144C9">
        <w:rPr>
          <w:rFonts w:hint="eastAsia"/>
        </w:rPr>
        <w:t>質問しており、「従業員の定着・確保を図るため」との回答が約</w:t>
      </w:r>
      <w:r>
        <w:rPr>
          <w:rFonts w:hint="eastAsia"/>
        </w:rPr>
        <w:t>7</w:t>
      </w:r>
      <w:r>
        <w:rPr>
          <w:rFonts w:hint="eastAsia"/>
        </w:rPr>
        <w:t>割を</w:t>
      </w:r>
      <w:r w:rsidRPr="005144C9">
        <w:rPr>
          <w:rFonts w:hint="eastAsia"/>
        </w:rPr>
        <w:t>占めたそうです。</w:t>
      </w:r>
    </w:p>
    <w:p w:rsidR="00055014" w:rsidRDefault="00055014" w:rsidP="00055014">
      <w:pPr>
        <w:widowControl/>
        <w:ind w:firstLineChars="100" w:firstLine="210"/>
        <w:jc w:val="left"/>
      </w:pPr>
      <w:r w:rsidRPr="005144C9">
        <w:rPr>
          <w:rFonts w:hint="eastAsia"/>
        </w:rPr>
        <w:t>回答した企業の資本金別でみると、資本金</w:t>
      </w:r>
      <w:r w:rsidRPr="005144C9">
        <w:rPr>
          <w:rFonts w:hint="eastAsia"/>
        </w:rPr>
        <w:t>1</w:t>
      </w:r>
      <w:r w:rsidRPr="005144C9">
        <w:rPr>
          <w:rFonts w:hint="eastAsia"/>
        </w:rPr>
        <w:t>億円以上が</w:t>
      </w:r>
      <w:r>
        <w:rPr>
          <w:rFonts w:hint="eastAsia"/>
        </w:rPr>
        <w:t>55.3</w:t>
      </w:r>
      <w:r w:rsidRPr="005144C9">
        <w:rPr>
          <w:rFonts w:hint="eastAsia"/>
        </w:rPr>
        <w:t>％（</w:t>
      </w:r>
      <w:r w:rsidRPr="005144C9">
        <w:rPr>
          <w:rFonts w:hint="eastAsia"/>
        </w:rPr>
        <w:t>1,579</w:t>
      </w:r>
      <w:r w:rsidRPr="005144C9">
        <w:rPr>
          <w:rFonts w:hint="eastAsia"/>
        </w:rPr>
        <w:t>社中</w:t>
      </w:r>
      <w:r w:rsidRPr="005144C9">
        <w:rPr>
          <w:rFonts w:hint="eastAsia"/>
        </w:rPr>
        <w:t>873</w:t>
      </w:r>
      <w:r w:rsidRPr="005144C9">
        <w:rPr>
          <w:rFonts w:hint="eastAsia"/>
        </w:rPr>
        <w:t>社）だったのに対し、</w:t>
      </w:r>
      <w:r w:rsidRPr="005144C9">
        <w:rPr>
          <w:rFonts w:hint="eastAsia"/>
        </w:rPr>
        <w:t>1</w:t>
      </w:r>
      <w:r w:rsidRPr="005144C9">
        <w:rPr>
          <w:rFonts w:hint="eastAsia"/>
        </w:rPr>
        <w:t>億円未満は</w:t>
      </w:r>
      <w:r w:rsidRPr="005144C9">
        <w:rPr>
          <w:rFonts w:hint="eastAsia"/>
        </w:rPr>
        <w:t>71.9</w:t>
      </w:r>
      <w:r w:rsidRPr="005144C9">
        <w:rPr>
          <w:rFonts w:hint="eastAsia"/>
        </w:rPr>
        <w:t>％（</w:t>
      </w:r>
      <w:r w:rsidRPr="005144C9">
        <w:rPr>
          <w:rFonts w:hint="eastAsia"/>
        </w:rPr>
        <w:t>4,904</w:t>
      </w:r>
      <w:r w:rsidRPr="005144C9">
        <w:rPr>
          <w:rFonts w:hint="eastAsia"/>
        </w:rPr>
        <w:t>社中</w:t>
      </w:r>
      <w:r w:rsidRPr="005144C9">
        <w:rPr>
          <w:rFonts w:hint="eastAsia"/>
        </w:rPr>
        <w:t>3,526</w:t>
      </w:r>
      <w:r>
        <w:rPr>
          <w:rFonts w:hint="eastAsia"/>
        </w:rPr>
        <w:t>社）となっています</w:t>
      </w:r>
      <w:r w:rsidRPr="005144C9">
        <w:rPr>
          <w:rFonts w:hint="eastAsia"/>
        </w:rPr>
        <w:t>。</w:t>
      </w:r>
    </w:p>
    <w:p w:rsidR="00055014" w:rsidRPr="005144C9" w:rsidRDefault="00055014" w:rsidP="00055014">
      <w:pPr>
        <w:widowControl/>
        <w:ind w:firstLineChars="100" w:firstLine="210"/>
        <w:jc w:val="left"/>
      </w:pPr>
      <w:r w:rsidRPr="005144C9">
        <w:rPr>
          <w:rFonts w:hint="eastAsia"/>
        </w:rPr>
        <w:t>中小企業ほど人材確保のための措置として賃上げを実施している実態がわかります。</w:t>
      </w:r>
    </w:p>
    <w:p w:rsidR="00055014" w:rsidRPr="005144C9" w:rsidRDefault="00055014" w:rsidP="00055014">
      <w:pPr>
        <w:widowControl/>
        <w:jc w:val="left"/>
      </w:pPr>
    </w:p>
    <w:p w:rsidR="00055014" w:rsidRPr="005144C9" w:rsidRDefault="00055014" w:rsidP="00055014">
      <w:pPr>
        <w:widowControl/>
        <w:jc w:val="left"/>
      </w:pPr>
      <w:r>
        <w:rPr>
          <w:rFonts w:hint="eastAsia"/>
        </w:rPr>
        <w:t>◆人材確保面で格差が広がる可能性</w:t>
      </w:r>
    </w:p>
    <w:p w:rsidR="00055014" w:rsidRDefault="00055014" w:rsidP="00055014">
      <w:pPr>
        <w:widowControl/>
        <w:ind w:firstLineChars="100" w:firstLine="210"/>
        <w:jc w:val="left"/>
      </w:pPr>
      <w:r w:rsidRPr="005144C9">
        <w:rPr>
          <w:rFonts w:hint="eastAsia"/>
        </w:rPr>
        <w:t>賃上げの実施は</w:t>
      </w:r>
      <w:r>
        <w:rPr>
          <w:rFonts w:hint="eastAsia"/>
        </w:rPr>
        <w:t>、実際に</w:t>
      </w:r>
      <w:r w:rsidRPr="005144C9">
        <w:rPr>
          <w:rFonts w:hint="eastAsia"/>
        </w:rPr>
        <w:t>人材確保に影響を与えているのでしょうか。</w:t>
      </w:r>
    </w:p>
    <w:p w:rsidR="00055014" w:rsidRDefault="00055014" w:rsidP="00055014">
      <w:pPr>
        <w:widowControl/>
        <w:ind w:firstLineChars="100" w:firstLine="210"/>
        <w:jc w:val="left"/>
      </w:pPr>
      <w:r>
        <w:rPr>
          <w:rFonts w:hint="eastAsia"/>
        </w:rPr>
        <w:t>株式会社マイナビが運営する「マイナビ転職」が実施した</w:t>
      </w:r>
      <w:r w:rsidRPr="005144C9">
        <w:rPr>
          <w:rFonts w:hint="eastAsia"/>
        </w:rPr>
        <w:t>「</w:t>
      </w:r>
      <w:r w:rsidRPr="005144C9">
        <w:rPr>
          <w:rFonts w:hint="eastAsia"/>
        </w:rPr>
        <w:t>2016</w:t>
      </w:r>
      <w:r w:rsidRPr="005144C9">
        <w:rPr>
          <w:rFonts w:hint="eastAsia"/>
        </w:rPr>
        <w:t>年ベースアップの実態と転職意識調査」によれば、ベースアップ（ベア）の有無やその金額が転職意向に与えた影響について、「（べアが）想定より多かった」層のうち、「転職意向は弱くなった」との回答が</w:t>
      </w:r>
      <w:r w:rsidRPr="005144C9">
        <w:rPr>
          <w:rFonts w:hint="eastAsia"/>
        </w:rPr>
        <w:t>25.0</w:t>
      </w:r>
      <w:r w:rsidRPr="005144C9">
        <w:rPr>
          <w:rFonts w:hint="eastAsia"/>
        </w:rPr>
        <w:t>％（前年比</w:t>
      </w:r>
      <w:r w:rsidRPr="005144C9">
        <w:rPr>
          <w:rFonts w:hint="eastAsia"/>
        </w:rPr>
        <w:t>10.8</w:t>
      </w:r>
      <w:r w:rsidRPr="005144C9">
        <w:rPr>
          <w:rFonts w:hint="eastAsia"/>
        </w:rPr>
        <w:t>ポイント増）で</w:t>
      </w:r>
      <w:r>
        <w:rPr>
          <w:rFonts w:hint="eastAsia"/>
        </w:rPr>
        <w:t>、</w:t>
      </w:r>
      <w:r w:rsidRPr="005144C9">
        <w:rPr>
          <w:rFonts w:hint="eastAsia"/>
        </w:rPr>
        <w:t>前年より増加したそうです。</w:t>
      </w:r>
    </w:p>
    <w:p w:rsidR="00055014" w:rsidRDefault="00055014" w:rsidP="00055014">
      <w:pPr>
        <w:widowControl/>
        <w:ind w:firstLineChars="100" w:firstLine="210"/>
        <w:jc w:val="left"/>
      </w:pPr>
      <w:r w:rsidRPr="005144C9">
        <w:rPr>
          <w:rFonts w:hint="eastAsia"/>
        </w:rPr>
        <w:t>賃上げには転職意向を弱める効果が少なからずあることがうかがえます。</w:t>
      </w:r>
    </w:p>
    <w:p w:rsidR="00055014" w:rsidRPr="005144C9" w:rsidRDefault="00055014" w:rsidP="00055014">
      <w:pPr>
        <w:widowControl/>
        <w:ind w:firstLineChars="100" w:firstLine="210"/>
        <w:jc w:val="left"/>
      </w:pPr>
      <w:r w:rsidRPr="005144C9">
        <w:rPr>
          <w:rFonts w:hint="eastAsia"/>
        </w:rPr>
        <w:t>一方、賃上げを実施しない（実施しない）企業の理由としては</w:t>
      </w:r>
      <w:r>
        <w:rPr>
          <w:rFonts w:hint="eastAsia"/>
        </w:rPr>
        <w:t>「</w:t>
      </w:r>
      <w:r w:rsidRPr="005144C9">
        <w:rPr>
          <w:rFonts w:hint="eastAsia"/>
        </w:rPr>
        <w:t>業績不振</w:t>
      </w:r>
      <w:r>
        <w:rPr>
          <w:rFonts w:hint="eastAsia"/>
        </w:rPr>
        <w:t>」</w:t>
      </w:r>
      <w:r w:rsidRPr="005144C9">
        <w:rPr>
          <w:rFonts w:hint="eastAsia"/>
        </w:rPr>
        <w:t>が大きな理由になるところだ</w:t>
      </w:r>
      <w:r>
        <w:rPr>
          <w:rFonts w:hint="eastAsia"/>
        </w:rPr>
        <w:t>と思いますが、人材確保への投資が不十分となると、人手不足によりますます業績にマイナスの影響が及ぶ可能性も指摘されています</w:t>
      </w:r>
      <w:r w:rsidRPr="005144C9">
        <w:rPr>
          <w:rFonts w:hint="eastAsia"/>
        </w:rPr>
        <w:t>。</w:t>
      </w:r>
    </w:p>
    <w:p w:rsidR="00055014" w:rsidRPr="005730E8" w:rsidRDefault="00055014" w:rsidP="00055014">
      <w:pPr>
        <w:widowControl/>
        <w:jc w:val="left"/>
      </w:pPr>
    </w:p>
    <w:p w:rsidR="00055014" w:rsidRPr="005144C9" w:rsidRDefault="00055014" w:rsidP="00055014">
      <w:pPr>
        <w:widowControl/>
        <w:jc w:val="left"/>
      </w:pPr>
      <w:r w:rsidRPr="005144C9">
        <w:rPr>
          <w:rFonts w:hint="eastAsia"/>
        </w:rPr>
        <w:t>◆賃上げ以外のアピールも必要に</w:t>
      </w:r>
    </w:p>
    <w:p w:rsidR="00055014" w:rsidRDefault="00055014" w:rsidP="00055014">
      <w:pPr>
        <w:widowControl/>
        <w:ind w:firstLineChars="100" w:firstLine="210"/>
        <w:jc w:val="left"/>
      </w:pPr>
      <w:r>
        <w:rPr>
          <w:rFonts w:hint="eastAsia"/>
        </w:rPr>
        <w:t>人材流出回避のためには、他社の動向も注視しながら、会社の資力を考慮したうえでの賃上げの実施は有効です。一方で、</w:t>
      </w:r>
      <w:r w:rsidRPr="005144C9">
        <w:rPr>
          <w:rFonts w:hint="eastAsia"/>
        </w:rPr>
        <w:t>賃上げを</w:t>
      </w:r>
      <w:r>
        <w:rPr>
          <w:rFonts w:hint="eastAsia"/>
        </w:rPr>
        <w:t>実施しない企業にとっては、他社から取り残されないためにも給与面以外</w:t>
      </w:r>
      <w:r w:rsidRPr="005144C9">
        <w:rPr>
          <w:rFonts w:hint="eastAsia"/>
        </w:rPr>
        <w:t>（働きやすさ、職場の風通しの良さ等）</w:t>
      </w:r>
      <w:r>
        <w:rPr>
          <w:rFonts w:hint="eastAsia"/>
        </w:rPr>
        <w:t>のアピールも検討すべきで</w:t>
      </w:r>
      <w:r w:rsidRPr="005144C9">
        <w:rPr>
          <w:rFonts w:hint="eastAsia"/>
        </w:rPr>
        <w:t xml:space="preserve">しょう。　</w:t>
      </w:r>
    </w:p>
    <w:p w:rsidR="00055014" w:rsidRPr="00D51649" w:rsidRDefault="00055014" w:rsidP="00055014">
      <w:pPr>
        <w:widowControl/>
        <w:ind w:firstLineChars="100" w:firstLine="210"/>
        <w:jc w:val="left"/>
      </w:pPr>
      <w:r w:rsidRPr="00D51649">
        <w:br w:type="page"/>
      </w:r>
    </w:p>
    <w:p w:rsidR="00055014" w:rsidRDefault="00055014" w:rsidP="00055014">
      <w:pPr>
        <w:rPr>
          <w:b/>
          <w:sz w:val="28"/>
          <w:szCs w:val="28"/>
        </w:rPr>
      </w:pPr>
      <w:r w:rsidRPr="00394CD7">
        <w:rPr>
          <w:rFonts w:hint="eastAsia"/>
          <w:b/>
          <w:sz w:val="28"/>
          <w:szCs w:val="28"/>
        </w:rPr>
        <w:lastRenderedPageBreak/>
        <w:t>就業規則に「懲戒処分」明記も！</w:t>
      </w:r>
    </w:p>
    <w:p w:rsidR="00055014" w:rsidRPr="00D51649" w:rsidRDefault="00055014" w:rsidP="00055014">
      <w:pPr>
        <w:rPr>
          <w:b/>
          <w:sz w:val="28"/>
          <w:szCs w:val="28"/>
        </w:rPr>
      </w:pPr>
      <w:r>
        <w:rPr>
          <w:rFonts w:hint="eastAsia"/>
          <w:b/>
          <w:sz w:val="28"/>
          <w:szCs w:val="28"/>
        </w:rPr>
        <w:t>企業に求められる「</w:t>
      </w:r>
      <w:r w:rsidRPr="00394CD7">
        <w:rPr>
          <w:rFonts w:hint="eastAsia"/>
          <w:b/>
          <w:sz w:val="28"/>
          <w:szCs w:val="28"/>
        </w:rPr>
        <w:t>マタハラ</w:t>
      </w:r>
      <w:r>
        <w:rPr>
          <w:rFonts w:hint="eastAsia"/>
          <w:b/>
          <w:sz w:val="28"/>
          <w:szCs w:val="28"/>
        </w:rPr>
        <w:t>」防止対策</w:t>
      </w:r>
    </w:p>
    <w:p w:rsidR="00055014" w:rsidRPr="00D51649" w:rsidRDefault="00055014" w:rsidP="00055014"/>
    <w:p w:rsidR="00055014" w:rsidRDefault="00055014" w:rsidP="00055014">
      <w:pPr>
        <w:widowControl/>
        <w:jc w:val="left"/>
      </w:pPr>
      <w:r w:rsidRPr="00D51649">
        <w:rPr>
          <w:rFonts w:hint="eastAsia"/>
        </w:rPr>
        <w:t>◆</w:t>
      </w:r>
      <w:r>
        <w:rPr>
          <w:rFonts w:hint="eastAsia"/>
        </w:rPr>
        <w:t>就業規則に「マタハラ懲戒」</w:t>
      </w:r>
    </w:p>
    <w:p w:rsidR="00055014" w:rsidRDefault="00055014" w:rsidP="00055014">
      <w:pPr>
        <w:widowControl/>
        <w:ind w:firstLineChars="100" w:firstLine="210"/>
        <w:jc w:val="left"/>
      </w:pPr>
      <w:r>
        <w:rPr>
          <w:rFonts w:hint="eastAsia"/>
        </w:rPr>
        <w:t>厚生労働省は、妊娠や出産を理由とした職場における嫌がらせを意味する「マタニティ・ハラスメント（マタハラ）」の防止対策の１つとして、企業が対処方針を就業規則などに明記し、加害者を懲戒処分とすることなどを求める指針案を示しました。</w:t>
      </w:r>
    </w:p>
    <w:p w:rsidR="00055014" w:rsidRDefault="00055014" w:rsidP="00055014">
      <w:pPr>
        <w:widowControl/>
        <w:ind w:firstLineChars="100" w:firstLine="210"/>
        <w:jc w:val="left"/>
      </w:pPr>
      <w:r>
        <w:rPr>
          <w:rFonts w:hint="eastAsia"/>
        </w:rPr>
        <w:t>この指針は今年</w:t>
      </w:r>
      <w:r>
        <w:rPr>
          <w:rFonts w:hint="eastAsia"/>
        </w:rPr>
        <w:t>3</w:t>
      </w:r>
      <w:r>
        <w:rPr>
          <w:rFonts w:hint="eastAsia"/>
        </w:rPr>
        <w:t>月に成立した改正男女雇用機会均等法などに基づくもので、来年</w:t>
      </w:r>
      <w:r>
        <w:rPr>
          <w:rFonts w:hint="eastAsia"/>
        </w:rPr>
        <w:t>1</w:t>
      </w:r>
      <w:r>
        <w:rPr>
          <w:rFonts w:hint="eastAsia"/>
        </w:rPr>
        <w:t>月の施行に合わせて運用が始まる予定です。</w:t>
      </w:r>
    </w:p>
    <w:p w:rsidR="00055014" w:rsidRDefault="00055014" w:rsidP="00055014">
      <w:pPr>
        <w:widowControl/>
        <w:jc w:val="left"/>
      </w:pPr>
    </w:p>
    <w:p w:rsidR="00055014" w:rsidRDefault="00055014" w:rsidP="00055014">
      <w:pPr>
        <w:widowControl/>
        <w:jc w:val="left"/>
      </w:pPr>
      <w:r>
        <w:rPr>
          <w:rFonts w:hint="eastAsia"/>
        </w:rPr>
        <w:t>◆マタハラ・育休に関する相談が増加</w:t>
      </w:r>
    </w:p>
    <w:p w:rsidR="00055014" w:rsidRDefault="00055014" w:rsidP="00055014">
      <w:pPr>
        <w:widowControl/>
        <w:ind w:firstLineChars="100" w:firstLine="210"/>
        <w:jc w:val="left"/>
      </w:pPr>
      <w:r>
        <w:rPr>
          <w:rFonts w:hint="eastAsia"/>
        </w:rPr>
        <w:t>2015</w:t>
      </w:r>
      <w:r>
        <w:rPr>
          <w:rFonts w:hint="eastAsia"/>
        </w:rPr>
        <w:t>年度に全国の労働局の雇用均等室に寄せられたマタハラに関する相談件数が</w:t>
      </w:r>
      <w:r>
        <w:rPr>
          <w:rFonts w:hint="eastAsia"/>
        </w:rPr>
        <w:t>4,762</w:t>
      </w:r>
      <w:r>
        <w:rPr>
          <w:rFonts w:hint="eastAsia"/>
        </w:rPr>
        <w:t>件となり、過去最多を</w:t>
      </w:r>
      <w:r>
        <w:rPr>
          <w:rFonts w:hint="eastAsia"/>
        </w:rPr>
        <w:t>2</w:t>
      </w:r>
      <w:r>
        <w:rPr>
          <w:rFonts w:hint="eastAsia"/>
        </w:rPr>
        <w:t>年連続で更新しました。</w:t>
      </w:r>
      <w:r>
        <w:rPr>
          <w:rFonts w:hint="eastAsia"/>
        </w:rPr>
        <w:t>4,000</w:t>
      </w:r>
      <w:r>
        <w:rPr>
          <w:rFonts w:hint="eastAsia"/>
        </w:rPr>
        <w:t>件を超えたのは初めてのことです。</w:t>
      </w:r>
    </w:p>
    <w:p w:rsidR="00055014" w:rsidRDefault="00055014" w:rsidP="00055014">
      <w:pPr>
        <w:widowControl/>
        <w:ind w:firstLineChars="100" w:firstLine="210"/>
        <w:jc w:val="left"/>
      </w:pPr>
      <w:r>
        <w:rPr>
          <w:rFonts w:hint="eastAsia"/>
        </w:rPr>
        <w:t>相談内容で最も多かったのが、「婚姻や妊娠、出産を理由とした不利益取扱い」で</w:t>
      </w:r>
      <w:r>
        <w:rPr>
          <w:rFonts w:hint="eastAsia"/>
        </w:rPr>
        <w:t>2,650</w:t>
      </w:r>
      <w:r>
        <w:rPr>
          <w:rFonts w:hint="eastAsia"/>
        </w:rPr>
        <w:t>件（前年比</w:t>
      </w:r>
      <w:r>
        <w:rPr>
          <w:rFonts w:hint="eastAsia"/>
        </w:rPr>
        <w:t>17.7</w:t>
      </w:r>
      <w:r>
        <w:rPr>
          <w:rFonts w:hint="eastAsia"/>
        </w:rPr>
        <w:t>ポイント増）、次いで「育児休業での不利益取扱い」が</w:t>
      </w:r>
      <w:r>
        <w:rPr>
          <w:rFonts w:hint="eastAsia"/>
        </w:rPr>
        <w:t>1,619</w:t>
      </w:r>
      <w:r>
        <w:rPr>
          <w:rFonts w:hint="eastAsia"/>
        </w:rPr>
        <w:t>件（同</w:t>
      </w:r>
      <w:r>
        <w:rPr>
          <w:rFonts w:hint="eastAsia"/>
        </w:rPr>
        <w:t>20.8</w:t>
      </w:r>
      <w:r>
        <w:rPr>
          <w:rFonts w:hint="eastAsia"/>
        </w:rPr>
        <w:t>ポイント増）となっています。</w:t>
      </w:r>
    </w:p>
    <w:p w:rsidR="00055014" w:rsidRDefault="00055014" w:rsidP="00055014">
      <w:pPr>
        <w:widowControl/>
        <w:ind w:firstLineChars="100" w:firstLine="210"/>
        <w:jc w:val="left"/>
      </w:pPr>
      <w:r>
        <w:rPr>
          <w:rFonts w:hint="eastAsia"/>
        </w:rPr>
        <w:t>近年、マタハラが社会問題化しており、認知が広がっていることも影響しているようです。</w:t>
      </w:r>
    </w:p>
    <w:p w:rsidR="00055014" w:rsidRPr="00994211" w:rsidRDefault="00055014" w:rsidP="00055014">
      <w:pPr>
        <w:widowControl/>
        <w:jc w:val="left"/>
      </w:pPr>
    </w:p>
    <w:p w:rsidR="00055014" w:rsidRDefault="00055014" w:rsidP="00055014">
      <w:pPr>
        <w:widowControl/>
        <w:jc w:val="left"/>
      </w:pPr>
      <w:r>
        <w:rPr>
          <w:rFonts w:hint="eastAsia"/>
        </w:rPr>
        <w:t>◆解釈通達も確認を</w:t>
      </w:r>
    </w:p>
    <w:p w:rsidR="00055014" w:rsidRDefault="00055014" w:rsidP="00055014">
      <w:pPr>
        <w:widowControl/>
        <w:ind w:firstLineChars="100" w:firstLine="210"/>
        <w:jc w:val="left"/>
      </w:pPr>
      <w:r>
        <w:rPr>
          <w:rFonts w:hint="eastAsia"/>
        </w:rPr>
        <w:t>妊娠を理由とした降格が男女雇用機会均等法に違反するとした</w:t>
      </w:r>
      <w:r>
        <w:rPr>
          <w:rFonts w:hint="eastAsia"/>
        </w:rPr>
        <w:t>2014</w:t>
      </w:r>
      <w:r>
        <w:rPr>
          <w:rFonts w:hint="eastAsia"/>
        </w:rPr>
        <w:t>年</w:t>
      </w:r>
      <w:r>
        <w:rPr>
          <w:rFonts w:hint="eastAsia"/>
        </w:rPr>
        <w:t>10</w:t>
      </w:r>
      <w:r>
        <w:rPr>
          <w:rFonts w:hint="eastAsia"/>
        </w:rPr>
        <w:t>月の最高裁判決を受け、厚生労働省は「妊娠・出産・育児休業等の事由を『契機として』不利益取扱いが行われた場合は、原則として妊娠・出産・育休等を『理由として』不利益取扱いがなされたと解され、法違反」とする通知を労働局に出しています。</w:t>
      </w:r>
    </w:p>
    <w:p w:rsidR="00055014" w:rsidRDefault="00055014" w:rsidP="00055014">
      <w:pPr>
        <w:widowControl/>
        <w:ind w:firstLineChars="100" w:firstLine="210"/>
        <w:jc w:val="left"/>
      </w:pPr>
      <w:r>
        <w:rPr>
          <w:rFonts w:hint="eastAsia"/>
        </w:rPr>
        <w:t>これに関しては、同省から「妊娠・出産・育児休業等を契機とする不利益取扱いに係るＱ＆Ａ」が出ていますので確認しておきましょう。</w:t>
      </w:r>
    </w:p>
    <w:p w:rsidR="00055014" w:rsidRDefault="00055014" w:rsidP="00055014">
      <w:pPr>
        <w:widowControl/>
        <w:jc w:val="left"/>
      </w:pPr>
    </w:p>
    <w:p w:rsidR="00055014" w:rsidRDefault="00055014" w:rsidP="00055014">
      <w:pPr>
        <w:widowControl/>
        <w:jc w:val="left"/>
      </w:pPr>
      <w:r>
        <w:rPr>
          <w:rFonts w:hint="eastAsia"/>
        </w:rPr>
        <w:t>◆就業規則の確認、防止体制の整備を</w:t>
      </w:r>
    </w:p>
    <w:p w:rsidR="00055014" w:rsidRDefault="00055014" w:rsidP="00055014">
      <w:pPr>
        <w:widowControl/>
        <w:ind w:firstLineChars="100" w:firstLine="210"/>
        <w:jc w:val="left"/>
      </w:pPr>
      <w:r>
        <w:rPr>
          <w:rFonts w:hint="eastAsia"/>
        </w:rPr>
        <w:t>冒頭で述べたとおり、厚生労働省の指針案では就業規則等に「懲戒処分」に関する規定を盛り込むことで、加害者に対して厳しく処分することを求めています。</w:t>
      </w:r>
    </w:p>
    <w:p w:rsidR="00055014" w:rsidRDefault="00055014" w:rsidP="00055014">
      <w:pPr>
        <w:widowControl/>
        <w:ind w:firstLineChars="100" w:firstLine="210"/>
        <w:jc w:val="left"/>
      </w:pPr>
      <w:r>
        <w:rPr>
          <w:rFonts w:hint="eastAsia"/>
        </w:rPr>
        <w:t>この他にも、マタハラ防止のための周知・啓発や相談体制の整備、再発防止策などを求めていますので、企業としては、今一度しっかりと自社の就業規則、マタハラ防止体制などを確認しておくことが必要です。</w:t>
      </w:r>
    </w:p>
    <w:p w:rsidR="00055014" w:rsidRDefault="00055014" w:rsidP="00055014">
      <w:pPr>
        <w:widowControl/>
        <w:ind w:firstLineChars="100" w:firstLine="210"/>
        <w:jc w:val="left"/>
      </w:pPr>
      <w:r>
        <w:br w:type="page"/>
      </w:r>
    </w:p>
    <w:p w:rsidR="00055014" w:rsidRPr="006E137E" w:rsidRDefault="00055014" w:rsidP="00055014">
      <w:pPr>
        <w:spacing w:line="180" w:lineRule="auto"/>
        <w:jc w:val="left"/>
        <w:rPr>
          <w:rFonts w:ascii="ＭＳ 明朝" w:hAnsi="ＭＳ 明朝" w:cs="Meiryo UI"/>
          <w:b/>
          <w:color w:val="212121"/>
          <w:sz w:val="28"/>
          <w:szCs w:val="28"/>
          <w:shd w:val="clear" w:color="auto" w:fill="FFFFFF"/>
        </w:rPr>
      </w:pPr>
      <w:r>
        <w:rPr>
          <w:rFonts w:ascii="ＭＳ 明朝" w:hAnsi="ＭＳ 明朝" w:cs="Meiryo UI" w:hint="eastAsia"/>
          <w:b/>
          <w:color w:val="212121"/>
          <w:sz w:val="28"/>
          <w:szCs w:val="28"/>
          <w:shd w:val="clear" w:color="auto" w:fill="FFFFFF"/>
        </w:rPr>
        <w:lastRenderedPageBreak/>
        <w:t>７月から施行される「中小企業等経営強化法」のポイント</w:t>
      </w:r>
    </w:p>
    <w:p w:rsidR="00055014" w:rsidRDefault="00055014" w:rsidP="00055014"/>
    <w:p w:rsidR="00055014" w:rsidRDefault="00055014" w:rsidP="00055014">
      <w:r>
        <w:rPr>
          <w:rFonts w:hint="eastAsia"/>
        </w:rPr>
        <w:t>◆「中小企業等経営強化法」とは？</w:t>
      </w:r>
    </w:p>
    <w:p w:rsidR="00055014" w:rsidRDefault="00055014" w:rsidP="00055014">
      <w:pPr>
        <w:ind w:firstLineChars="100" w:firstLine="210"/>
      </w:pPr>
      <w:r>
        <w:rPr>
          <w:rFonts w:hint="eastAsia"/>
        </w:rPr>
        <w:t>労働人口の減少、企業間の国際競争の激化等の経済社会情勢の変化に対応し、中小企業・小規模事業者等の経営強化を図るため、「中小企業の新たな事業活動の促進に関する法律」の一部を改正したものが「中小企業等経営強化法」です。</w:t>
      </w:r>
    </w:p>
    <w:p w:rsidR="00055014" w:rsidRDefault="00055014" w:rsidP="00055014">
      <w:pPr>
        <w:ind w:firstLineChars="100" w:firstLine="210"/>
      </w:pPr>
      <w:r>
        <w:rPr>
          <w:rFonts w:hint="eastAsia"/>
        </w:rPr>
        <w:t>事業者は、事業分野別の指針を踏まえて「経営力向上計画」を策定し、各事業所管大臣の認定を受けることにより税制や金融支援等の措置を受けることができます。</w:t>
      </w:r>
    </w:p>
    <w:p w:rsidR="00055014" w:rsidRDefault="00055014" w:rsidP="00055014">
      <w:pPr>
        <w:ind w:firstLineChars="100" w:firstLine="210"/>
      </w:pPr>
      <w:r>
        <w:rPr>
          <w:rFonts w:hint="eastAsia"/>
        </w:rPr>
        <w:t>法律の具体的な内容は以下の通りです。</w:t>
      </w:r>
    </w:p>
    <w:p w:rsidR="00055014" w:rsidRPr="00171DAF" w:rsidRDefault="00055014" w:rsidP="00055014"/>
    <w:p w:rsidR="00055014" w:rsidRDefault="00055014" w:rsidP="00055014">
      <w:r>
        <w:rPr>
          <w:rFonts w:hint="eastAsia"/>
        </w:rPr>
        <w:t>◆固定資産税の軽減措置</w:t>
      </w:r>
    </w:p>
    <w:p w:rsidR="00055014" w:rsidRDefault="00055014" w:rsidP="00055014">
      <w:pPr>
        <w:ind w:firstLineChars="100" w:firstLine="210"/>
      </w:pPr>
      <w:r>
        <w:rPr>
          <w:rFonts w:hint="eastAsia"/>
        </w:rPr>
        <w:t>認定を受けた中小企業は、新たに導入する価格</w:t>
      </w:r>
      <w:r>
        <w:rPr>
          <w:rFonts w:hint="eastAsia"/>
        </w:rPr>
        <w:t>160</w:t>
      </w:r>
      <w:r>
        <w:rPr>
          <w:rFonts w:hint="eastAsia"/>
        </w:rPr>
        <w:t>万円以上の機械装置（生産性が</w:t>
      </w:r>
      <w:r>
        <w:rPr>
          <w:rFonts w:hint="eastAsia"/>
        </w:rPr>
        <w:t>1</w:t>
      </w:r>
      <w:r>
        <w:rPr>
          <w:rFonts w:hint="eastAsia"/>
        </w:rPr>
        <w:t>％以上向上することが条件）を取得した場合の固定資産税（償却資産税）を</w:t>
      </w:r>
      <w:r>
        <w:rPr>
          <w:rFonts w:hint="eastAsia"/>
        </w:rPr>
        <w:t>3</w:t>
      </w:r>
      <w:r>
        <w:rPr>
          <w:rFonts w:hint="eastAsia"/>
        </w:rPr>
        <w:t>年間、</w:t>
      </w:r>
      <w:r>
        <w:rPr>
          <w:rFonts w:hint="eastAsia"/>
        </w:rPr>
        <w:t>2</w:t>
      </w:r>
      <w:r>
        <w:rPr>
          <w:rFonts w:hint="eastAsia"/>
        </w:rPr>
        <w:t>分の</w:t>
      </w:r>
      <w:r>
        <w:rPr>
          <w:rFonts w:hint="eastAsia"/>
        </w:rPr>
        <w:t>1</w:t>
      </w:r>
      <w:r>
        <w:rPr>
          <w:rFonts w:hint="eastAsia"/>
        </w:rPr>
        <w:t>に軽減することができます。</w:t>
      </w:r>
    </w:p>
    <w:p w:rsidR="00055014" w:rsidRDefault="00055014" w:rsidP="00055014">
      <w:pPr>
        <w:ind w:firstLineChars="100" w:firstLine="210"/>
      </w:pPr>
      <w:r>
        <w:rPr>
          <w:rFonts w:hint="eastAsia"/>
        </w:rPr>
        <w:t>適用期間は平成</w:t>
      </w:r>
      <w:r>
        <w:rPr>
          <w:rFonts w:hint="eastAsia"/>
        </w:rPr>
        <w:t>30</w:t>
      </w:r>
      <w:r>
        <w:rPr>
          <w:rFonts w:hint="eastAsia"/>
        </w:rPr>
        <w:t>年末までで、それまでに取得した機械装置につき、次年度から</w:t>
      </w:r>
      <w:r>
        <w:rPr>
          <w:rFonts w:hint="eastAsia"/>
        </w:rPr>
        <w:t>3</w:t>
      </w:r>
      <w:r>
        <w:rPr>
          <w:rFonts w:hint="eastAsia"/>
        </w:rPr>
        <w:t>年間となります。</w:t>
      </w:r>
    </w:p>
    <w:p w:rsidR="00055014" w:rsidRDefault="00055014" w:rsidP="00055014"/>
    <w:p w:rsidR="00055014" w:rsidRDefault="00055014" w:rsidP="00055014">
      <w:r>
        <w:rPr>
          <w:rFonts w:hint="eastAsia"/>
        </w:rPr>
        <w:t>◆各種金融支援措置</w:t>
      </w:r>
    </w:p>
    <w:p w:rsidR="00055014" w:rsidRDefault="00055014" w:rsidP="00055014">
      <w:pPr>
        <w:ind w:firstLineChars="100" w:firstLine="210"/>
      </w:pPr>
      <w:r>
        <w:rPr>
          <w:rFonts w:hint="eastAsia"/>
        </w:rPr>
        <w:t>また、中小企業は認定を受けることにより、商工中金の低金利融資、民間金融機関の融資に対する信用保証、債務保証等による円滑な資金調達が可能となります。</w:t>
      </w:r>
    </w:p>
    <w:p w:rsidR="00055014" w:rsidRDefault="00055014" w:rsidP="00055014">
      <w:pPr>
        <w:ind w:firstLineChars="100" w:firstLine="210"/>
      </w:pPr>
      <w:r>
        <w:rPr>
          <w:rFonts w:hint="eastAsia"/>
        </w:rPr>
        <w:t>そのほか、日本政策金融金庫では、海外支店や現地法人が海外の金融機関から現地流通通貨建てを受ける際に、</w:t>
      </w:r>
      <w:r>
        <w:rPr>
          <w:rFonts w:hint="eastAsia"/>
        </w:rPr>
        <w:t>1</w:t>
      </w:r>
      <w:r>
        <w:rPr>
          <w:rFonts w:hint="eastAsia"/>
        </w:rPr>
        <w:t>法人あたり最大</w:t>
      </w:r>
      <w:r>
        <w:rPr>
          <w:rFonts w:hint="eastAsia"/>
        </w:rPr>
        <w:t>4</w:t>
      </w:r>
      <w:r>
        <w:rPr>
          <w:rFonts w:hint="eastAsia"/>
        </w:rPr>
        <w:t>億</w:t>
      </w:r>
      <w:r>
        <w:rPr>
          <w:rFonts w:hint="eastAsia"/>
        </w:rPr>
        <w:t>5,000</w:t>
      </w:r>
      <w:r>
        <w:rPr>
          <w:rFonts w:hint="eastAsia"/>
        </w:rPr>
        <w:t>万円の保証や、食品製造業向けの食品流通構造改善機構による保証も受けることができます。</w:t>
      </w:r>
    </w:p>
    <w:p w:rsidR="00055014" w:rsidRDefault="00055014" w:rsidP="00055014"/>
    <w:p w:rsidR="00055014" w:rsidRDefault="00055014" w:rsidP="00055014">
      <w:r>
        <w:rPr>
          <w:rFonts w:hint="eastAsia"/>
        </w:rPr>
        <w:t>◆「経営力向上計画」の策定</w:t>
      </w:r>
    </w:p>
    <w:p w:rsidR="00055014" w:rsidRDefault="00055014" w:rsidP="00055014">
      <w:pPr>
        <w:ind w:firstLineChars="100" w:firstLine="210"/>
      </w:pPr>
      <w:r>
        <w:rPr>
          <w:rFonts w:hint="eastAsia"/>
        </w:rPr>
        <w:t>経営力向上計画の申請書類は実質</w:t>
      </w:r>
      <w:r>
        <w:rPr>
          <w:rFonts w:hint="eastAsia"/>
        </w:rPr>
        <w:t>2</w:t>
      </w:r>
      <w:r>
        <w:rPr>
          <w:rFonts w:hint="eastAsia"/>
        </w:rPr>
        <w:t>枚です。</w:t>
      </w:r>
    </w:p>
    <w:p w:rsidR="00055014" w:rsidRDefault="00055014" w:rsidP="00055014">
      <w:pPr>
        <w:ind w:firstLineChars="100" w:firstLine="210"/>
      </w:pPr>
      <w:r>
        <w:rPr>
          <w:rFonts w:hint="eastAsia"/>
        </w:rPr>
        <w:t>企業の概要、現状認識、経営力向上の目標および経営力向上による向上の程度を示す指標、経営力向上の内容など簡単な計画等を策定することにより、認定を受けることができます。</w:t>
      </w:r>
    </w:p>
    <w:p w:rsidR="00055014" w:rsidRPr="00C8156B" w:rsidRDefault="00055014" w:rsidP="00055014">
      <w:pPr>
        <w:ind w:firstLineChars="100" w:firstLine="210"/>
      </w:pPr>
      <w:r>
        <w:rPr>
          <w:rFonts w:hint="eastAsia"/>
        </w:rPr>
        <w:t>中小企業庁のホームページで公表されている事業分野別指針を参考にしながら記載する必要があります。</w:t>
      </w:r>
    </w:p>
    <w:p w:rsidR="006B061F" w:rsidRDefault="006B061F" w:rsidP="00055014">
      <w:r>
        <w:br w:type="page"/>
      </w:r>
    </w:p>
    <w:p w:rsidR="007C7346" w:rsidRPr="006B28CF" w:rsidRDefault="007C7346" w:rsidP="007C7346">
      <w:pPr>
        <w:rPr>
          <w:b/>
          <w:i/>
          <w:sz w:val="28"/>
          <w:szCs w:val="28"/>
          <w:u w:val="dotDotDash"/>
        </w:rPr>
      </w:pPr>
      <w:r>
        <w:rPr>
          <w:rFonts w:ascii="ＭＳ ゴシック" w:eastAsia="ＭＳ ゴシック" w:hAnsi="ＭＳ ゴシック" w:hint="eastAsia"/>
          <w:b/>
          <w:sz w:val="28"/>
          <w:szCs w:val="28"/>
        </w:rPr>
        <w:lastRenderedPageBreak/>
        <w:t>８</w:t>
      </w:r>
      <w:r w:rsidRPr="006B28CF">
        <w:rPr>
          <w:rFonts w:ascii="ＭＳ ゴシック" w:eastAsia="ＭＳ ゴシック" w:hAnsi="ＭＳ ゴシック" w:hint="eastAsia"/>
          <w:b/>
          <w:sz w:val="28"/>
          <w:szCs w:val="28"/>
        </w:rPr>
        <w:t>月の税務と労務の手続［提出先・納付先］</w:t>
      </w:r>
    </w:p>
    <w:p w:rsidR="007C7346" w:rsidRPr="00A07DCB" w:rsidRDefault="007C7346" w:rsidP="007C7346"/>
    <w:p w:rsidR="007C7346" w:rsidRDefault="007C7346" w:rsidP="007C7346">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7C7346" w:rsidRPr="0036052B" w:rsidRDefault="007C7346" w:rsidP="007C7346">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7C7346" w:rsidRPr="009F00B5" w:rsidRDefault="007C7346" w:rsidP="007C7346">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7C7346" w:rsidRDefault="007C7346" w:rsidP="007C7346">
      <w:pPr>
        <w:ind w:left="360"/>
        <w:rPr>
          <w:rFonts w:ascii="ＭＳ 明朝" w:hAnsi="ＭＳ 明朝"/>
          <w:szCs w:val="21"/>
        </w:rPr>
      </w:pPr>
      <w:r w:rsidRPr="009F00B5">
        <w:rPr>
          <w:rFonts w:ascii="ＭＳ 明朝" w:hAnsi="ＭＳ 明朝" w:hint="eastAsia"/>
          <w:szCs w:val="21"/>
        </w:rPr>
        <w:t>［公共職業安定所］</w:t>
      </w:r>
    </w:p>
    <w:p w:rsidR="007C7346" w:rsidRPr="009F00B5" w:rsidRDefault="007C7346" w:rsidP="007C7346">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7C7346" w:rsidRDefault="007C7346" w:rsidP="007C7346">
      <w:pPr>
        <w:ind w:left="360"/>
        <w:rPr>
          <w:rFonts w:ascii="ＭＳ 明朝" w:hAnsi="ＭＳ 明朝"/>
          <w:szCs w:val="21"/>
        </w:rPr>
      </w:pPr>
      <w:r w:rsidRPr="00DF1403">
        <w:rPr>
          <w:rFonts w:ascii="ＭＳ 明朝" w:hAnsi="ＭＳ 明朝" w:hint="eastAsia"/>
          <w:szCs w:val="21"/>
        </w:rPr>
        <w:t>［労働基準監督署］</w:t>
      </w:r>
    </w:p>
    <w:p w:rsidR="007C7346" w:rsidRPr="00DF1403" w:rsidRDefault="007C7346" w:rsidP="007C7346">
      <w:pPr>
        <w:ind w:left="360"/>
        <w:rPr>
          <w:rFonts w:ascii="ＭＳ 明朝" w:hAnsi="ＭＳ 明朝"/>
          <w:szCs w:val="21"/>
        </w:rPr>
      </w:pPr>
    </w:p>
    <w:p w:rsidR="007C7346" w:rsidRPr="001B27B3" w:rsidRDefault="007C7346" w:rsidP="007C7346">
      <w:pPr>
        <w:rPr>
          <w:bdr w:val="single" w:sz="4" w:space="0" w:color="auto"/>
        </w:rPr>
      </w:pPr>
      <w:r>
        <w:rPr>
          <w:rFonts w:hint="eastAsia"/>
          <w:bdr w:val="single" w:sz="4" w:space="0" w:color="auto"/>
        </w:rPr>
        <w:t>31</w:t>
      </w:r>
      <w:r w:rsidRPr="001B27B3">
        <w:rPr>
          <w:rFonts w:hint="eastAsia"/>
          <w:bdr w:val="single" w:sz="4" w:space="0" w:color="auto"/>
        </w:rPr>
        <w:t>日</w:t>
      </w:r>
    </w:p>
    <w:p w:rsidR="007C7346" w:rsidRDefault="007C7346" w:rsidP="007C7346">
      <w:pPr>
        <w:numPr>
          <w:ilvl w:val="0"/>
          <w:numId w:val="5"/>
        </w:numPr>
      </w:pPr>
      <w:r w:rsidRPr="00DF1403">
        <w:rPr>
          <w:rFonts w:hint="eastAsia"/>
        </w:rPr>
        <w:t>個人事業税の納付＜第１期分＞［郵便局または銀行］</w:t>
      </w:r>
    </w:p>
    <w:p w:rsidR="007C7346" w:rsidRDefault="007C7346" w:rsidP="007C7346">
      <w:pPr>
        <w:numPr>
          <w:ilvl w:val="0"/>
          <w:numId w:val="5"/>
        </w:numPr>
      </w:pPr>
      <w:r w:rsidRPr="00DF1403">
        <w:rPr>
          <w:rFonts w:hint="eastAsia"/>
        </w:rPr>
        <w:t>個人の道府県民税・市町村民税の納付＜第２期分＞［郵便局または銀行］</w:t>
      </w:r>
    </w:p>
    <w:p w:rsidR="007C7346" w:rsidRDefault="007C7346" w:rsidP="007C7346">
      <w:pPr>
        <w:numPr>
          <w:ilvl w:val="0"/>
          <w:numId w:val="5"/>
        </w:numPr>
      </w:pPr>
      <w:r w:rsidRPr="00DF1403">
        <w:rPr>
          <w:rFonts w:hint="eastAsia"/>
        </w:rPr>
        <w:t>健保・厚年保険料の納付［郵便局または銀行］</w:t>
      </w:r>
    </w:p>
    <w:p w:rsidR="007C7346" w:rsidRDefault="007C7346" w:rsidP="007C7346">
      <w:pPr>
        <w:numPr>
          <w:ilvl w:val="0"/>
          <w:numId w:val="5"/>
        </w:numPr>
      </w:pPr>
      <w:r w:rsidRPr="00D96F8C">
        <w:rPr>
          <w:rFonts w:hint="eastAsia"/>
        </w:rPr>
        <w:t>日雇健保印紙保険料受払報告書の提出［年金事務所］</w:t>
      </w:r>
    </w:p>
    <w:p w:rsidR="007C7346" w:rsidRDefault="007C7346" w:rsidP="007C7346">
      <w:pPr>
        <w:numPr>
          <w:ilvl w:val="0"/>
          <w:numId w:val="5"/>
        </w:numPr>
      </w:pPr>
      <w:r>
        <w:rPr>
          <w:rFonts w:hint="eastAsia"/>
        </w:rPr>
        <w:t>労働保険印紙保険料納付・納付計器使用状況報告書の提出</w:t>
      </w:r>
    </w:p>
    <w:p w:rsidR="007C7346" w:rsidRDefault="007C7346" w:rsidP="007C7346">
      <w:pPr>
        <w:ind w:left="360"/>
      </w:pPr>
      <w:r>
        <w:rPr>
          <w:rFonts w:hint="eastAsia"/>
        </w:rPr>
        <w:t>［公共職業安定所］</w:t>
      </w:r>
    </w:p>
    <w:p w:rsidR="007C7346" w:rsidRDefault="007C7346" w:rsidP="007C7346">
      <w:pPr>
        <w:numPr>
          <w:ilvl w:val="0"/>
          <w:numId w:val="5"/>
        </w:numPr>
      </w:pPr>
      <w:r>
        <w:rPr>
          <w:rFonts w:hint="eastAsia"/>
        </w:rPr>
        <w:t>外国人雇用状況の届出（雇用保険の被保険者でない場合）＜雇入れ・離職の翌月末日＞</w:t>
      </w:r>
    </w:p>
    <w:p w:rsidR="007C7346" w:rsidRPr="00DD7717" w:rsidRDefault="007C7346" w:rsidP="007C7346">
      <w:pPr>
        <w:ind w:left="360"/>
      </w:pPr>
      <w:r>
        <w:rPr>
          <w:rFonts w:hint="eastAsia"/>
        </w:rPr>
        <w:t>［公共職業安定所］</w:t>
      </w:r>
    </w:p>
    <w:p w:rsidR="006B061F" w:rsidRPr="00222DB2" w:rsidRDefault="006B061F" w:rsidP="007C7346"/>
    <w:sectPr w:rsidR="006B061F" w:rsidRPr="00222DB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265C4">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61B"/>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65C4"/>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62B3"/>
    <w:rsid w:val="00577030"/>
    <w:rsid w:val="00577CDB"/>
    <w:rsid w:val="00580F0E"/>
    <w:rsid w:val="005841AE"/>
    <w:rsid w:val="00586E5A"/>
    <w:rsid w:val="00586FDB"/>
    <w:rsid w:val="00591493"/>
    <w:rsid w:val="00591596"/>
    <w:rsid w:val="00592DD5"/>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92D"/>
    <w:rsid w:val="00661477"/>
    <w:rsid w:val="0066367D"/>
    <w:rsid w:val="00664F0E"/>
    <w:rsid w:val="00665BAA"/>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44D6-EC2B-4E3E-8620-00C836CA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45E351A8</Template>
  <TotalTime>1</TotalTime>
  <Pages>12</Pages>
  <Words>8969</Words>
  <Characters>508</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2016-07-14T02:29:00Z</cp:lastPrinted>
  <dcterms:created xsi:type="dcterms:W3CDTF">2016-08-30T09:04:00Z</dcterms:created>
  <dcterms:modified xsi:type="dcterms:W3CDTF">2016-08-30T09:07:00Z</dcterms:modified>
</cp:coreProperties>
</file>