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790A1C">
                              <w:rPr>
                                <w:rFonts w:ascii="ＭＳ 明朝" w:hAnsi="ＭＳ 明朝"/>
                                <w:b/>
                                <w:color w:val="000080"/>
                                <w:sz w:val="32"/>
                                <w:szCs w:val="32"/>
                              </w:rPr>
                              <w:t>30</w:t>
                            </w:r>
                            <w:r w:rsidRPr="006B0499">
                              <w:rPr>
                                <w:rFonts w:ascii="ＭＳ 明朝" w:hAnsi="ＭＳ 明朝" w:hint="eastAsia"/>
                                <w:b/>
                                <w:color w:val="000080"/>
                                <w:sz w:val="32"/>
                                <w:szCs w:val="32"/>
                              </w:rPr>
                              <w:t>年</w:t>
                            </w:r>
                            <w:r w:rsidR="00FC3D3A">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790A1C">
                        <w:rPr>
                          <w:rFonts w:ascii="ＭＳ 明朝" w:hAnsi="ＭＳ 明朝"/>
                          <w:b/>
                          <w:color w:val="000080"/>
                          <w:sz w:val="32"/>
                          <w:szCs w:val="32"/>
                        </w:rPr>
                        <w:t>30</w:t>
                      </w:r>
                      <w:r w:rsidRPr="006B0499">
                        <w:rPr>
                          <w:rFonts w:ascii="ＭＳ 明朝" w:hAnsi="ＭＳ 明朝" w:hint="eastAsia"/>
                          <w:b/>
                          <w:color w:val="000080"/>
                          <w:sz w:val="32"/>
                          <w:szCs w:val="32"/>
                        </w:rPr>
                        <w:t>年</w:t>
                      </w:r>
                      <w:r w:rsidR="00FC3D3A">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9F0F5F"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トレンド情報</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9F0F5F" w:rsidP="00793B13">
                      <w:pPr>
                        <w:pStyle w:val="Web"/>
                        <w:jc w:val="center"/>
                        <w:rPr>
                          <w:sz w:val="80"/>
                          <w:szCs w:val="80"/>
                        </w:rPr>
                      </w:pPr>
                      <w:r>
                        <w:rPr>
                          <w:rFonts w:ascii="ＭＳ Ｐ明朝" w:eastAsia="ＭＳ Ｐ明朝" w:hAnsi="ＭＳ Ｐ明朝" w:hint="eastAsia"/>
                          <w:shadow/>
                          <w:color w:val="000080"/>
                          <w:sz w:val="80"/>
                          <w:szCs w:val="80"/>
                          <w14:shadow w14:blurRad="0" w14:dist="45847" w14:dir="2021404" w14:sx="100000" w14:sy="100000" w14:kx="0" w14:ky="0" w14:algn="ctr">
                            <w14:srgbClr w14:val="B2B2B2">
                              <w14:alpha w14:val="20000"/>
                            </w14:srgbClr>
                          </w14:shadow>
                        </w:rPr>
                        <w:t>総務</w:t>
                      </w:r>
                      <w:r>
                        <w:rPr>
                          <w:rFonts w:ascii="ＭＳ Ｐ明朝" w:eastAsia="ＭＳ Ｐ明朝" w:hAnsi="ＭＳ Ｐ明朝"/>
                          <w:shadow/>
                          <w:color w:val="000080"/>
                          <w:sz w:val="80"/>
                          <w:szCs w:val="80"/>
                          <w14:shadow w14:blurRad="0" w14:dist="45847" w14:dir="2021404" w14:sx="100000" w14:sy="100000" w14:kx="0" w14:ky="0" w14:algn="ctr">
                            <w14:srgbClr w14:val="B2B2B2">
                              <w14:alpha w14:val="20000"/>
                            </w14:srgbClr>
                          </w14:shadow>
                        </w:rPr>
                        <w:t>トレンド情報</w:t>
                      </w:r>
                    </w:p>
                  </w:txbxContent>
                </v:textbox>
                <w10:wrap anchorx="page" anchory="page"/>
                <w10:anchorlock/>
              </v:shape>
            </w:pict>
          </mc:Fallback>
        </mc:AlternateContent>
      </w: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9F0F5F" w:rsidP="009F0F5F">
      <w:pPr>
        <w:jc w:val="center"/>
        <w:rPr>
          <w:rFonts w:ascii="ＭＳ 明朝" w:hAnsi="ＭＳ 明朝"/>
          <w:szCs w:val="21"/>
        </w:rPr>
      </w:pPr>
      <w:r>
        <w:rPr>
          <w:noProof/>
        </w:rPr>
        <w:drawing>
          <wp:inline distT="0" distB="0" distL="0" distR="0" wp14:anchorId="2CB8DCF7" wp14:editId="4B01ABF9">
            <wp:extent cx="390525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0F7761" w:rsidRDefault="007144B9" w:rsidP="000F7761">
      <w:pPr>
        <w:rPr>
          <w:b/>
          <w:sz w:val="28"/>
          <w:szCs w:val="28"/>
        </w:rPr>
      </w:pPr>
      <w:r>
        <w:rPr>
          <w:rFonts w:ascii="ＭＳ ゴシック" w:eastAsia="ＭＳ ゴシック" w:hAnsi="ＭＳ ゴシック"/>
          <w:b/>
          <w:sz w:val="28"/>
          <w:szCs w:val="28"/>
        </w:rPr>
        <w:br w:type="page"/>
      </w:r>
      <w:r w:rsidR="000F7761">
        <w:rPr>
          <w:rFonts w:hint="eastAsia"/>
          <w:b/>
          <w:sz w:val="28"/>
          <w:szCs w:val="28"/>
        </w:rPr>
        <w:lastRenderedPageBreak/>
        <w:t>４月施行！「改正障害者雇用促進法」のポイント</w:t>
      </w:r>
    </w:p>
    <w:p w:rsidR="000F7761" w:rsidRDefault="000F7761" w:rsidP="000F7761">
      <w:pPr>
        <w:rPr>
          <w:b/>
          <w:sz w:val="28"/>
          <w:szCs w:val="28"/>
        </w:rPr>
      </w:pPr>
    </w:p>
    <w:p w:rsidR="000F7761" w:rsidRDefault="000F7761" w:rsidP="000F7761">
      <w:pPr>
        <w:rPr>
          <w:szCs w:val="21"/>
        </w:rPr>
      </w:pPr>
      <w:r>
        <w:rPr>
          <w:rFonts w:hint="eastAsia"/>
          <w:szCs w:val="21"/>
        </w:rPr>
        <w:t>◆民間企業の雇用障害者数が過去最高に</w:t>
      </w:r>
    </w:p>
    <w:p w:rsidR="000F7761" w:rsidRDefault="000F7761" w:rsidP="000F7761">
      <w:pPr>
        <w:ind w:firstLineChars="100" w:firstLine="210"/>
        <w:rPr>
          <w:szCs w:val="21"/>
        </w:rPr>
      </w:pPr>
      <w:r>
        <w:rPr>
          <w:rFonts w:hint="eastAsia"/>
          <w:szCs w:val="21"/>
        </w:rPr>
        <w:t>昨年</w:t>
      </w:r>
      <w:r>
        <w:rPr>
          <w:szCs w:val="21"/>
        </w:rPr>
        <w:t>12</w:t>
      </w:r>
      <w:r>
        <w:rPr>
          <w:rFonts w:hint="eastAsia"/>
          <w:szCs w:val="21"/>
        </w:rPr>
        <w:t>月</w:t>
      </w:r>
      <w:r>
        <w:rPr>
          <w:szCs w:val="21"/>
        </w:rPr>
        <w:t>12</w:t>
      </w:r>
      <w:r>
        <w:rPr>
          <w:rFonts w:hint="eastAsia"/>
          <w:szCs w:val="21"/>
        </w:rPr>
        <w:t>日、厚生労働省より「平成</w:t>
      </w:r>
      <w:r>
        <w:rPr>
          <w:szCs w:val="21"/>
        </w:rPr>
        <w:t>29</w:t>
      </w:r>
      <w:r>
        <w:rPr>
          <w:rFonts w:hint="eastAsia"/>
          <w:szCs w:val="21"/>
        </w:rPr>
        <w:t>年</w:t>
      </w:r>
      <w:r>
        <w:rPr>
          <w:szCs w:val="21"/>
        </w:rPr>
        <w:t xml:space="preserve"> </w:t>
      </w:r>
      <w:r>
        <w:rPr>
          <w:rFonts w:hint="eastAsia"/>
          <w:szCs w:val="21"/>
        </w:rPr>
        <w:t>障害者雇用状況の集計結果」が発表され、民間企業における雇用障害者数（</w:t>
      </w:r>
      <w:r>
        <w:rPr>
          <w:szCs w:val="21"/>
        </w:rPr>
        <w:t>49</w:t>
      </w:r>
      <w:r>
        <w:rPr>
          <w:rFonts w:hint="eastAsia"/>
          <w:szCs w:val="21"/>
        </w:rPr>
        <w:t>万</w:t>
      </w:r>
      <w:r>
        <w:rPr>
          <w:szCs w:val="21"/>
        </w:rPr>
        <w:t>5,795</w:t>
      </w:r>
      <w:r>
        <w:rPr>
          <w:rFonts w:hint="eastAsia"/>
          <w:szCs w:val="21"/>
        </w:rPr>
        <w:t>人、前年比</w:t>
      </w:r>
      <w:r>
        <w:rPr>
          <w:szCs w:val="21"/>
        </w:rPr>
        <w:t>4.5</w:t>
      </w:r>
      <w:r>
        <w:rPr>
          <w:rFonts w:hint="eastAsia"/>
          <w:szCs w:val="21"/>
        </w:rPr>
        <w:t>％）、実雇用率（</w:t>
      </w:r>
      <w:r>
        <w:rPr>
          <w:szCs w:val="21"/>
        </w:rPr>
        <w:t>1.97</w:t>
      </w:r>
      <w:r>
        <w:rPr>
          <w:rFonts w:hint="eastAsia"/>
          <w:szCs w:val="21"/>
        </w:rPr>
        <w:t>％、前年比</w:t>
      </w:r>
      <w:r>
        <w:rPr>
          <w:szCs w:val="21"/>
        </w:rPr>
        <w:t>0.05</w:t>
      </w:r>
      <w:r>
        <w:rPr>
          <w:rFonts w:hint="eastAsia"/>
          <w:szCs w:val="21"/>
        </w:rPr>
        <w:t>ポイント上昇）がともに過去最高を更新したことがわかりました。</w:t>
      </w:r>
    </w:p>
    <w:p w:rsidR="000F7761" w:rsidRDefault="000F7761" w:rsidP="000F7761">
      <w:pPr>
        <w:ind w:firstLineChars="100" w:firstLine="210"/>
        <w:rPr>
          <w:szCs w:val="21"/>
        </w:rPr>
      </w:pPr>
      <w:r>
        <w:rPr>
          <w:rFonts w:hint="eastAsia"/>
          <w:szCs w:val="21"/>
        </w:rPr>
        <w:t>今年</w:t>
      </w:r>
      <w:r>
        <w:rPr>
          <w:szCs w:val="21"/>
        </w:rPr>
        <w:t>4</w:t>
      </w:r>
      <w:r>
        <w:rPr>
          <w:rFonts w:hint="eastAsia"/>
          <w:szCs w:val="21"/>
        </w:rPr>
        <w:t>月には「改正障害者雇用促進法」が施行される予定となっており、障害者雇用に対する関心はますます高まっていきそうです。</w:t>
      </w:r>
    </w:p>
    <w:p w:rsidR="000F7761" w:rsidRDefault="000F7761" w:rsidP="000F7761">
      <w:pPr>
        <w:rPr>
          <w:szCs w:val="21"/>
        </w:rPr>
      </w:pPr>
    </w:p>
    <w:p w:rsidR="000F7761" w:rsidRDefault="000F7761" w:rsidP="000F7761">
      <w:pPr>
        <w:rPr>
          <w:szCs w:val="21"/>
        </w:rPr>
      </w:pPr>
      <w:r>
        <w:rPr>
          <w:rFonts w:hint="eastAsia"/>
          <w:szCs w:val="21"/>
        </w:rPr>
        <w:t>◆改正の内容</w:t>
      </w:r>
    </w:p>
    <w:p w:rsidR="000F7761" w:rsidRDefault="000F7761" w:rsidP="000F7761">
      <w:pPr>
        <w:ind w:firstLineChars="100" w:firstLine="210"/>
        <w:rPr>
          <w:szCs w:val="21"/>
        </w:rPr>
      </w:pPr>
      <w:r>
        <w:rPr>
          <w:szCs w:val="21"/>
        </w:rPr>
        <w:t>4</w:t>
      </w:r>
      <w:r>
        <w:rPr>
          <w:rFonts w:hint="eastAsia"/>
          <w:szCs w:val="21"/>
        </w:rPr>
        <w:t>月から施行される改正のポイントは以下の通りです。</w:t>
      </w:r>
    </w:p>
    <w:p w:rsidR="000F7761" w:rsidRDefault="000F7761" w:rsidP="000F7761">
      <w:pPr>
        <w:rPr>
          <w:szCs w:val="21"/>
        </w:rPr>
      </w:pPr>
      <w:r>
        <w:rPr>
          <w:rFonts w:hint="eastAsia"/>
          <w:szCs w:val="21"/>
        </w:rPr>
        <w:t>（１）法定雇用率の引上げ</w:t>
      </w:r>
    </w:p>
    <w:p w:rsidR="000F7761" w:rsidRDefault="000F7761" w:rsidP="000F7761">
      <w:pPr>
        <w:ind w:firstLineChars="100" w:firstLine="210"/>
        <w:rPr>
          <w:szCs w:val="21"/>
        </w:rPr>
      </w:pPr>
      <w:r>
        <w:rPr>
          <w:rFonts w:hint="eastAsia"/>
          <w:szCs w:val="21"/>
        </w:rPr>
        <w:t>事業主は、法定雇用率以上の割合で障害者を雇用することが義務付けられていますが、その率が、民間企業については現行の「</w:t>
      </w:r>
      <w:r>
        <w:rPr>
          <w:szCs w:val="21"/>
        </w:rPr>
        <w:t>2.0</w:t>
      </w:r>
      <w:r>
        <w:rPr>
          <w:rFonts w:hint="eastAsia"/>
          <w:szCs w:val="21"/>
        </w:rPr>
        <w:t>％」から「</w:t>
      </w:r>
      <w:r>
        <w:rPr>
          <w:szCs w:val="21"/>
        </w:rPr>
        <w:t>2.2</w:t>
      </w:r>
      <w:r>
        <w:rPr>
          <w:rFonts w:hint="eastAsia"/>
          <w:szCs w:val="21"/>
        </w:rPr>
        <w:t>％」に引き上げられます。</w:t>
      </w:r>
    </w:p>
    <w:p w:rsidR="000F7761" w:rsidRDefault="000F7761" w:rsidP="000F7761">
      <w:pPr>
        <w:ind w:firstLineChars="100" w:firstLine="210"/>
        <w:rPr>
          <w:szCs w:val="21"/>
        </w:rPr>
      </w:pPr>
      <w:r>
        <w:rPr>
          <w:rFonts w:hint="eastAsia"/>
          <w:szCs w:val="21"/>
        </w:rPr>
        <w:t>また、今回の法定雇用率の変更に伴い、障害者を雇用しなければならない民間企業の事業主の範囲が「従業員</w:t>
      </w:r>
      <w:r>
        <w:rPr>
          <w:szCs w:val="21"/>
        </w:rPr>
        <w:t>50</w:t>
      </w:r>
      <w:r>
        <w:rPr>
          <w:rFonts w:hint="eastAsia"/>
          <w:szCs w:val="21"/>
        </w:rPr>
        <w:t>人以上」から「従業員</w:t>
      </w:r>
      <w:r>
        <w:rPr>
          <w:szCs w:val="21"/>
        </w:rPr>
        <w:t>45.5</w:t>
      </w:r>
      <w:r>
        <w:rPr>
          <w:rFonts w:hint="eastAsia"/>
          <w:szCs w:val="21"/>
        </w:rPr>
        <w:t>人以上」に変更されます（短時間労働者は</w:t>
      </w:r>
      <w:r>
        <w:rPr>
          <w:szCs w:val="21"/>
        </w:rPr>
        <w:t>1</w:t>
      </w:r>
      <w:r>
        <w:rPr>
          <w:rFonts w:hint="eastAsia"/>
          <w:szCs w:val="21"/>
        </w:rPr>
        <w:t>人を</w:t>
      </w:r>
      <w:r>
        <w:rPr>
          <w:szCs w:val="21"/>
        </w:rPr>
        <w:t>0.5</w:t>
      </w:r>
      <w:r>
        <w:rPr>
          <w:rFonts w:hint="eastAsia"/>
          <w:szCs w:val="21"/>
        </w:rPr>
        <w:t>人としてカウント）。</w:t>
      </w:r>
    </w:p>
    <w:p w:rsidR="000F7761" w:rsidRDefault="000F7761" w:rsidP="000F7761">
      <w:pPr>
        <w:ind w:firstLineChars="100" w:firstLine="210"/>
        <w:rPr>
          <w:szCs w:val="21"/>
        </w:rPr>
      </w:pPr>
      <w:r>
        <w:rPr>
          <w:rFonts w:hint="eastAsia"/>
          <w:szCs w:val="21"/>
        </w:rPr>
        <w:t>なお、平成</w:t>
      </w:r>
      <w:r>
        <w:rPr>
          <w:szCs w:val="21"/>
        </w:rPr>
        <w:t>33</w:t>
      </w:r>
      <w:r>
        <w:rPr>
          <w:rFonts w:hint="eastAsia"/>
          <w:szCs w:val="21"/>
        </w:rPr>
        <w:t>年</w:t>
      </w:r>
      <w:r>
        <w:rPr>
          <w:szCs w:val="21"/>
        </w:rPr>
        <w:t>4</w:t>
      </w:r>
      <w:r>
        <w:rPr>
          <w:rFonts w:hint="eastAsia"/>
          <w:szCs w:val="21"/>
        </w:rPr>
        <w:t>月までにはさらに「</w:t>
      </w:r>
      <w:r>
        <w:rPr>
          <w:szCs w:val="21"/>
        </w:rPr>
        <w:t>2.3</w:t>
      </w:r>
      <w:r>
        <w:rPr>
          <w:rFonts w:hint="eastAsia"/>
          <w:szCs w:val="21"/>
        </w:rPr>
        <w:t>％」への引上げが予定されています。</w:t>
      </w:r>
    </w:p>
    <w:p w:rsidR="000F7761" w:rsidRDefault="000F7761" w:rsidP="000F7761">
      <w:pPr>
        <w:rPr>
          <w:szCs w:val="21"/>
        </w:rPr>
      </w:pPr>
      <w:r>
        <w:rPr>
          <w:rFonts w:hint="eastAsia"/>
          <w:szCs w:val="21"/>
        </w:rPr>
        <w:t>（２）法定雇用率の算定基礎の見直し</w:t>
      </w:r>
    </w:p>
    <w:p w:rsidR="000F7761" w:rsidRDefault="000F7761" w:rsidP="000F7761">
      <w:pPr>
        <w:ind w:firstLineChars="100" w:firstLine="210"/>
        <w:rPr>
          <w:szCs w:val="21"/>
        </w:rPr>
      </w:pPr>
      <w:r>
        <w:rPr>
          <w:rFonts w:hint="eastAsia"/>
          <w:szCs w:val="21"/>
        </w:rPr>
        <w:t>法定雇用率の算定基礎の対象は、これまで「身体障害者」および「知的障害者」に限られていましたが、新たに「精神障害者」が追加されます。</w:t>
      </w:r>
    </w:p>
    <w:p w:rsidR="000F7761" w:rsidRDefault="000F7761" w:rsidP="000F7761">
      <w:pPr>
        <w:ind w:firstLineChars="100" w:firstLine="210"/>
        <w:rPr>
          <w:szCs w:val="21"/>
        </w:rPr>
      </w:pPr>
      <w:r>
        <w:rPr>
          <w:rFonts w:hint="eastAsia"/>
          <w:szCs w:val="21"/>
        </w:rPr>
        <w:t>なお、昨年</w:t>
      </w:r>
      <w:r>
        <w:rPr>
          <w:szCs w:val="21"/>
        </w:rPr>
        <w:t>12</w:t>
      </w:r>
      <w:r>
        <w:rPr>
          <w:rFonts w:hint="eastAsia"/>
          <w:szCs w:val="21"/>
        </w:rPr>
        <w:t>月</w:t>
      </w:r>
      <w:r>
        <w:rPr>
          <w:szCs w:val="21"/>
        </w:rPr>
        <w:t>22</w:t>
      </w:r>
      <w:r>
        <w:rPr>
          <w:rFonts w:hint="eastAsia"/>
          <w:szCs w:val="21"/>
        </w:rPr>
        <w:t>に開催された「第</w:t>
      </w:r>
      <w:r>
        <w:rPr>
          <w:szCs w:val="21"/>
        </w:rPr>
        <w:t>74</w:t>
      </w:r>
      <w:r>
        <w:rPr>
          <w:rFonts w:hint="eastAsia"/>
          <w:szCs w:val="21"/>
        </w:rPr>
        <w:t>回</w:t>
      </w:r>
      <w:r>
        <w:rPr>
          <w:szCs w:val="21"/>
        </w:rPr>
        <w:t xml:space="preserve"> </w:t>
      </w:r>
      <w:r>
        <w:rPr>
          <w:rFonts w:hint="eastAsia"/>
          <w:szCs w:val="21"/>
        </w:rPr>
        <w:t>労働政策審議会障害者雇用分科会」において、障害者の雇用の促進等に関する法律施行規則の一部を改正する省令案が示され、精神障害者である短時間労働者に関するカウント方法に以下の特例措置が設けられることが明らかになりました。</w:t>
      </w:r>
    </w:p>
    <w:p w:rsidR="000F7761" w:rsidRDefault="000F7761" w:rsidP="000F7761">
      <w:pPr>
        <w:rPr>
          <w:szCs w:val="21"/>
        </w:rPr>
      </w:pPr>
      <w:r>
        <w:rPr>
          <w:rFonts w:hint="eastAsia"/>
          <w:szCs w:val="21"/>
        </w:rPr>
        <w:t>【特例措置の内容】</w:t>
      </w:r>
    </w:p>
    <w:p w:rsidR="000F7761" w:rsidRDefault="000F7761" w:rsidP="000F7761">
      <w:pPr>
        <w:ind w:firstLineChars="100" w:firstLine="210"/>
        <w:rPr>
          <w:szCs w:val="21"/>
        </w:rPr>
      </w:pPr>
      <w:r>
        <w:rPr>
          <w:rFonts w:hint="eastAsia"/>
          <w:szCs w:val="21"/>
        </w:rPr>
        <w:t>精神障害者である短時間労働者であって、新規雇入れから</w:t>
      </w:r>
      <w:r>
        <w:rPr>
          <w:szCs w:val="21"/>
        </w:rPr>
        <w:t>3</w:t>
      </w:r>
      <w:r>
        <w:rPr>
          <w:rFonts w:hint="eastAsia"/>
          <w:szCs w:val="21"/>
        </w:rPr>
        <w:t>年以内の者または精神障害者保健福祉手帳取得から</w:t>
      </w:r>
      <w:r>
        <w:rPr>
          <w:szCs w:val="21"/>
        </w:rPr>
        <w:t>3</w:t>
      </w:r>
      <w:r>
        <w:rPr>
          <w:rFonts w:hint="eastAsia"/>
          <w:szCs w:val="21"/>
        </w:rPr>
        <w:t>年以内の者に係る雇用率のカウントにおいて、平成</w:t>
      </w:r>
      <w:r>
        <w:rPr>
          <w:szCs w:val="21"/>
        </w:rPr>
        <w:t>35</w:t>
      </w:r>
      <w:r>
        <w:rPr>
          <w:rFonts w:hint="eastAsia"/>
          <w:szCs w:val="21"/>
        </w:rPr>
        <w:t>年</w:t>
      </w:r>
      <w:r>
        <w:rPr>
          <w:szCs w:val="21"/>
        </w:rPr>
        <w:t>3</w:t>
      </w:r>
      <w:r>
        <w:rPr>
          <w:rFonts w:hint="eastAsia"/>
          <w:szCs w:val="21"/>
        </w:rPr>
        <w:t>月</w:t>
      </w:r>
      <w:r>
        <w:rPr>
          <w:szCs w:val="21"/>
        </w:rPr>
        <w:t>31</w:t>
      </w:r>
      <w:r>
        <w:rPr>
          <w:rFonts w:hint="eastAsia"/>
          <w:szCs w:val="21"/>
        </w:rPr>
        <w:t>日までに雇い入れられた者等については、</w:t>
      </w:r>
      <w:r>
        <w:rPr>
          <w:szCs w:val="21"/>
        </w:rPr>
        <w:t>1</w:t>
      </w:r>
      <w:r>
        <w:rPr>
          <w:rFonts w:hint="eastAsia"/>
          <w:szCs w:val="21"/>
        </w:rPr>
        <w:t>人をもって</w:t>
      </w:r>
      <w:r>
        <w:rPr>
          <w:szCs w:val="21"/>
        </w:rPr>
        <w:t>1</w:t>
      </w:r>
      <w:r>
        <w:rPr>
          <w:rFonts w:hint="eastAsia"/>
          <w:szCs w:val="21"/>
        </w:rPr>
        <w:t>人とみなす（現行は</w:t>
      </w:r>
      <w:r>
        <w:rPr>
          <w:szCs w:val="21"/>
        </w:rPr>
        <w:t>1</w:t>
      </w:r>
      <w:r>
        <w:rPr>
          <w:rFonts w:hint="eastAsia"/>
          <w:szCs w:val="21"/>
        </w:rPr>
        <w:t>人をもって</w:t>
      </w:r>
      <w:r>
        <w:rPr>
          <w:szCs w:val="21"/>
        </w:rPr>
        <w:t>0.5</w:t>
      </w:r>
      <w:r>
        <w:rPr>
          <w:rFonts w:hint="eastAsia"/>
          <w:szCs w:val="21"/>
        </w:rPr>
        <w:t>人とみなしている）こととする。</w:t>
      </w:r>
    </w:p>
    <w:p w:rsidR="000F7761" w:rsidRDefault="000F7761" w:rsidP="000F7761">
      <w:pPr>
        <w:rPr>
          <w:szCs w:val="21"/>
        </w:rPr>
      </w:pPr>
    </w:p>
    <w:p w:rsidR="000F7761" w:rsidRDefault="000F7761" w:rsidP="000F7761">
      <w:pPr>
        <w:rPr>
          <w:szCs w:val="21"/>
        </w:rPr>
      </w:pPr>
      <w:r>
        <w:rPr>
          <w:rFonts w:hint="eastAsia"/>
          <w:szCs w:val="21"/>
        </w:rPr>
        <w:t>◆今後の企業の対応は？</w:t>
      </w:r>
    </w:p>
    <w:p w:rsidR="000F7761" w:rsidRDefault="000F7761" w:rsidP="000F7761">
      <w:pPr>
        <w:ind w:firstLineChars="100" w:firstLine="210"/>
        <w:rPr>
          <w:szCs w:val="21"/>
        </w:rPr>
      </w:pPr>
      <w:r>
        <w:rPr>
          <w:rFonts w:hint="eastAsia"/>
          <w:szCs w:val="21"/>
        </w:rPr>
        <w:t>法定雇用率の引上げ等が行われることから、各企業においては、今後どのように障害者雇用に向き合っていくのかが問われることになりそうです。</w:t>
      </w:r>
    </w:p>
    <w:p w:rsidR="000F7761" w:rsidRDefault="000F7761" w:rsidP="000F7761">
      <w:pPr>
        <w:widowControl/>
        <w:jc w:val="left"/>
        <w:rPr>
          <w:szCs w:val="22"/>
        </w:rPr>
      </w:pPr>
      <w:r>
        <w:rPr>
          <w:kern w:val="0"/>
        </w:rPr>
        <w:br w:type="page"/>
      </w:r>
    </w:p>
    <w:p w:rsidR="000F7761" w:rsidRDefault="000F7761" w:rsidP="000F7761">
      <w:r>
        <w:rPr>
          <w:b/>
          <w:sz w:val="28"/>
          <w:szCs w:val="28"/>
        </w:rPr>
        <w:lastRenderedPageBreak/>
        <w:t>2018</w:t>
      </w:r>
      <w:r>
        <w:rPr>
          <w:rFonts w:hint="eastAsia"/>
          <w:b/>
          <w:sz w:val="28"/>
          <w:szCs w:val="28"/>
        </w:rPr>
        <w:t>年度から「労働移動支援助成金」を縮小へ</w:t>
      </w:r>
    </w:p>
    <w:p w:rsidR="000F7761" w:rsidRDefault="000F7761" w:rsidP="000F7761">
      <w:pPr>
        <w:widowControl/>
        <w:jc w:val="left"/>
      </w:pPr>
    </w:p>
    <w:p w:rsidR="000F7761" w:rsidRDefault="000F7761" w:rsidP="000F7761">
      <w:pPr>
        <w:widowControl/>
        <w:jc w:val="left"/>
      </w:pPr>
      <w:r>
        <w:rPr>
          <w:rFonts w:hint="eastAsia"/>
        </w:rPr>
        <w:t>◆予算規模を大幅縮小へ</w:t>
      </w:r>
    </w:p>
    <w:p w:rsidR="000F7761" w:rsidRDefault="000F7761" w:rsidP="000F7761">
      <w:pPr>
        <w:widowControl/>
        <w:ind w:firstLineChars="100" w:firstLine="210"/>
        <w:jc w:val="left"/>
      </w:pPr>
      <w:r>
        <w:rPr>
          <w:rFonts w:hint="eastAsia"/>
        </w:rPr>
        <w:t>厚生労働省は</w:t>
      </w:r>
      <w:r>
        <w:t>2018</w:t>
      </w:r>
      <w:r>
        <w:rPr>
          <w:rFonts w:hint="eastAsia"/>
        </w:rPr>
        <w:t>年度予算において、安倍政権が成長戦略の</w:t>
      </w:r>
      <w:r>
        <w:t>1</w:t>
      </w:r>
      <w:r>
        <w:rPr>
          <w:rFonts w:hint="eastAsia"/>
        </w:rPr>
        <w:t>つとして掲げた「失業なき労働移動」を進めるための目玉策として導入された「労働移動支援助成金」を減額する方針を決めました。これは、助成金を受給する企業が想定を大幅に下回り、期待した効果が出ていないためです。</w:t>
      </w:r>
    </w:p>
    <w:p w:rsidR="000F7761" w:rsidRDefault="000F7761" w:rsidP="000F7761">
      <w:pPr>
        <w:widowControl/>
        <w:ind w:firstLineChars="100" w:firstLine="210"/>
        <w:jc w:val="left"/>
      </w:pPr>
      <w:r>
        <w:rPr>
          <w:rFonts w:hint="eastAsia"/>
        </w:rPr>
        <w:t>助成金を受給した人材会社が企業の人員削減を指南していたとして問題視され、</w:t>
      </w:r>
      <w:r>
        <w:t>2016</w:t>
      </w:r>
      <w:r>
        <w:rPr>
          <w:rFonts w:hint="eastAsia"/>
        </w:rPr>
        <w:t>年には支給要件も厳格化されていました。</w:t>
      </w:r>
    </w:p>
    <w:p w:rsidR="000F7761" w:rsidRDefault="000F7761" w:rsidP="000F7761">
      <w:pPr>
        <w:widowControl/>
        <w:jc w:val="left"/>
      </w:pPr>
    </w:p>
    <w:p w:rsidR="000F7761" w:rsidRDefault="000F7761" w:rsidP="000F7761">
      <w:pPr>
        <w:widowControl/>
        <w:jc w:val="left"/>
      </w:pPr>
      <w:r>
        <w:rPr>
          <w:rFonts w:hint="eastAsia"/>
        </w:rPr>
        <w:t>◆「雇用の維持」から失業者の労働移動にねらいも…</w:t>
      </w:r>
    </w:p>
    <w:p w:rsidR="000F7761" w:rsidRDefault="000F7761" w:rsidP="000F7761">
      <w:pPr>
        <w:widowControl/>
        <w:ind w:firstLineChars="100" w:firstLine="210"/>
        <w:jc w:val="left"/>
      </w:pPr>
      <w:r>
        <w:rPr>
          <w:rFonts w:hint="eastAsia"/>
        </w:rPr>
        <w:t>政府は成長戦略の一環として、不況時に従業員の雇用を守る企業に出す「雇用調整助成金」を減らし、転職を促す労働移動支援助成金を</w:t>
      </w:r>
      <w:r>
        <w:t>2014</w:t>
      </w:r>
      <w:r>
        <w:rPr>
          <w:rFonts w:hint="eastAsia"/>
        </w:rPr>
        <w:t>年度から大幅に拡充し、リストラに遭った労働者を雇い入れて職業訓練をする企業に</w:t>
      </w:r>
      <w:r>
        <w:t>1</w:t>
      </w:r>
      <w:r>
        <w:rPr>
          <w:rFonts w:hint="eastAsia"/>
        </w:rPr>
        <w:t>人</w:t>
      </w:r>
      <w:r>
        <w:t>1</w:t>
      </w:r>
      <w:r>
        <w:rPr>
          <w:rFonts w:hint="eastAsia"/>
        </w:rPr>
        <w:t>時間あたり</w:t>
      </w:r>
      <w:r>
        <w:t>800</w:t>
      </w:r>
      <w:r>
        <w:rPr>
          <w:rFonts w:hint="eastAsia"/>
        </w:rPr>
        <w:t>～</w:t>
      </w:r>
      <w:r>
        <w:t>1,100</w:t>
      </w:r>
      <w:r>
        <w:rPr>
          <w:rFonts w:hint="eastAsia"/>
        </w:rPr>
        <w:t>円の助成金を出す「人材育成支援コース」を新たに設けて、</w:t>
      </w:r>
      <w:r>
        <w:t>2014</w:t>
      </w:r>
      <w:r>
        <w:rPr>
          <w:rFonts w:hint="eastAsia"/>
        </w:rPr>
        <w:t>～</w:t>
      </w:r>
      <w:r>
        <w:t>2017</w:t>
      </w:r>
      <w:r>
        <w:rPr>
          <w:rFonts w:hint="eastAsia"/>
        </w:rPr>
        <w:t>年度の４年間に同コースの予算として計約</w:t>
      </w:r>
      <w:r>
        <w:t>473</w:t>
      </w:r>
      <w:r>
        <w:rPr>
          <w:rFonts w:hint="eastAsia"/>
        </w:rPr>
        <w:t>億円を計上していました。</w:t>
      </w:r>
    </w:p>
    <w:p w:rsidR="000F7761" w:rsidRDefault="000F7761" w:rsidP="000F7761">
      <w:pPr>
        <w:widowControl/>
        <w:ind w:firstLineChars="100" w:firstLine="210"/>
        <w:jc w:val="left"/>
      </w:pPr>
      <w:r>
        <w:rPr>
          <w:rFonts w:hint="eastAsia"/>
        </w:rPr>
        <w:t>しかし、</w:t>
      </w:r>
      <w:r>
        <w:t>2017</w:t>
      </w:r>
      <w:r>
        <w:rPr>
          <w:rFonts w:hint="eastAsia"/>
        </w:rPr>
        <w:t>年</w:t>
      </w:r>
      <w:r>
        <w:t>9</w:t>
      </w:r>
      <w:r>
        <w:rPr>
          <w:rFonts w:hint="eastAsia"/>
        </w:rPr>
        <w:t>月末までの</w:t>
      </w:r>
      <w:r>
        <w:t>3</w:t>
      </w:r>
      <w:r>
        <w:rPr>
          <w:rFonts w:hint="eastAsia"/>
        </w:rPr>
        <w:t>年半で、この助成金を活用して職業訓練を受けた再就職者は</w:t>
      </w:r>
      <w:r>
        <w:t>119</w:t>
      </w:r>
      <w:r>
        <w:rPr>
          <w:rFonts w:hint="eastAsia"/>
        </w:rPr>
        <w:t>人、支給総額は</w:t>
      </w:r>
      <w:r>
        <w:t>3,531</w:t>
      </w:r>
      <w:r>
        <w:rPr>
          <w:rFonts w:hint="eastAsia"/>
        </w:rPr>
        <w:t>万円にとどまっていました。</w:t>
      </w:r>
    </w:p>
    <w:p w:rsidR="000F7761" w:rsidRDefault="000F7761" w:rsidP="000F7761">
      <w:pPr>
        <w:widowControl/>
        <w:ind w:firstLineChars="100" w:firstLine="210"/>
        <w:jc w:val="left"/>
      </w:pPr>
      <w:r>
        <w:t>2016</w:t>
      </w:r>
      <w:r>
        <w:rPr>
          <w:rFonts w:hint="eastAsia"/>
        </w:rPr>
        <w:t>年度から予算規模を約</w:t>
      </w:r>
      <w:r>
        <w:t>12</w:t>
      </w:r>
      <w:r>
        <w:rPr>
          <w:rFonts w:hint="eastAsia"/>
        </w:rPr>
        <w:t>億円に減らしましたが、</w:t>
      </w:r>
      <w:r>
        <w:t>2017</w:t>
      </w:r>
      <w:r>
        <w:rPr>
          <w:rFonts w:hint="eastAsia"/>
        </w:rPr>
        <w:t>年度の再就職者は</w:t>
      </w:r>
      <w:r>
        <w:t>9</w:t>
      </w:r>
      <w:r>
        <w:rPr>
          <w:rFonts w:hint="eastAsia"/>
        </w:rPr>
        <w:t>月末時点で、わずか</w:t>
      </w:r>
      <w:r>
        <w:t>3</w:t>
      </w:r>
      <w:r>
        <w:rPr>
          <w:rFonts w:hint="eastAsia"/>
        </w:rPr>
        <w:t>人で、</w:t>
      </w:r>
      <w:r>
        <w:t>3,500</w:t>
      </w:r>
      <w:r>
        <w:rPr>
          <w:rFonts w:hint="eastAsia"/>
        </w:rPr>
        <w:t>人以上の利用を見込んでいたのに対し、想定を大幅に下回っていました。</w:t>
      </w:r>
    </w:p>
    <w:p w:rsidR="000F7761" w:rsidRDefault="000F7761" w:rsidP="000F7761">
      <w:pPr>
        <w:widowControl/>
        <w:jc w:val="left"/>
      </w:pPr>
    </w:p>
    <w:p w:rsidR="000F7761" w:rsidRDefault="000F7761" w:rsidP="000F7761">
      <w:pPr>
        <w:widowControl/>
        <w:jc w:val="left"/>
      </w:pPr>
      <w:r>
        <w:rPr>
          <w:rFonts w:hint="eastAsia"/>
        </w:rPr>
        <w:t>◆新設の「移籍人材育成支援コース」も利用なく</w:t>
      </w:r>
    </w:p>
    <w:p w:rsidR="000F7761" w:rsidRDefault="000F7761" w:rsidP="000F7761">
      <w:pPr>
        <w:widowControl/>
        <w:ind w:firstLineChars="100" w:firstLine="210"/>
        <w:jc w:val="left"/>
      </w:pPr>
      <w:r>
        <w:t>2016</w:t>
      </w:r>
      <w:r>
        <w:rPr>
          <w:rFonts w:hint="eastAsia"/>
        </w:rPr>
        <w:t>年度には自発的に転職を望む労働者を雇い入れて職業訓練をした場合も助成対象にする「移籍人材育成支援コース」も新設し、</w:t>
      </w:r>
      <w:r>
        <w:t>2017</w:t>
      </w:r>
      <w:r>
        <w:rPr>
          <w:rFonts w:hint="eastAsia"/>
        </w:rPr>
        <w:t>年度までに計</w:t>
      </w:r>
      <w:r>
        <w:t>17</w:t>
      </w:r>
      <w:r>
        <w:rPr>
          <w:rFonts w:hint="eastAsia"/>
        </w:rPr>
        <w:t>億円の予算を計上しましたが、この助成金を活用して職業訓練を受けた再就職者は、</w:t>
      </w:r>
      <w:r>
        <w:t>2017</w:t>
      </w:r>
      <w:r>
        <w:rPr>
          <w:rFonts w:hint="eastAsia"/>
        </w:rPr>
        <w:t>年</w:t>
      </w:r>
      <w:r>
        <w:t>9</w:t>
      </w:r>
      <w:r>
        <w:rPr>
          <w:rFonts w:hint="eastAsia"/>
        </w:rPr>
        <w:t>月末時点で</w:t>
      </w:r>
      <w:r>
        <w:t>1</w:t>
      </w:r>
      <w:r>
        <w:rPr>
          <w:rFonts w:hint="eastAsia"/>
        </w:rPr>
        <w:t>人もいませんでした。</w:t>
      </w:r>
    </w:p>
    <w:p w:rsidR="000F7761" w:rsidRDefault="000F7761" w:rsidP="000F7761">
      <w:pPr>
        <w:widowControl/>
        <w:ind w:firstLineChars="100" w:firstLine="210"/>
        <w:jc w:val="left"/>
      </w:pPr>
      <w:r>
        <w:rPr>
          <w:rFonts w:hint="eastAsia"/>
        </w:rPr>
        <w:t>このため厚生労働省は、両コースを</w:t>
      </w:r>
      <w:r>
        <w:t>2017</w:t>
      </w:r>
      <w:r>
        <w:rPr>
          <w:rFonts w:hint="eastAsia"/>
        </w:rPr>
        <w:t>年度限りで廃止することを決めました。景気回復で雇用の流動化が起きにくくなっているうえ、転職市場では、職業訓練が要らない即戦力が重視されることが助成金の利用が伸びない一因ではないかとされています。</w:t>
      </w:r>
    </w:p>
    <w:p w:rsidR="000F7761" w:rsidRDefault="000F7761" w:rsidP="000F7761">
      <w:pPr>
        <w:widowControl/>
        <w:jc w:val="left"/>
      </w:pPr>
      <w:r>
        <w:rPr>
          <w:kern w:val="0"/>
        </w:rPr>
        <w:br w:type="page"/>
      </w:r>
    </w:p>
    <w:p w:rsidR="000F7761" w:rsidRDefault="000F7761" w:rsidP="000F7761">
      <w:pPr>
        <w:widowControl/>
        <w:jc w:val="left"/>
      </w:pPr>
      <w:r>
        <w:rPr>
          <w:rFonts w:hint="eastAsia"/>
          <w:b/>
          <w:sz w:val="28"/>
          <w:szCs w:val="28"/>
        </w:rPr>
        <w:lastRenderedPageBreak/>
        <w:t>「平成</w:t>
      </w:r>
      <w:r>
        <w:rPr>
          <w:b/>
          <w:sz w:val="28"/>
          <w:szCs w:val="28"/>
        </w:rPr>
        <w:t>29</w:t>
      </w:r>
      <w:r>
        <w:rPr>
          <w:rFonts w:hint="eastAsia"/>
          <w:b/>
          <w:sz w:val="28"/>
          <w:szCs w:val="28"/>
        </w:rPr>
        <w:t>年度</w:t>
      </w:r>
      <w:r>
        <w:rPr>
          <w:b/>
          <w:sz w:val="28"/>
          <w:szCs w:val="28"/>
        </w:rPr>
        <w:t xml:space="preserve"> </w:t>
      </w:r>
      <w:r>
        <w:rPr>
          <w:rFonts w:hint="eastAsia"/>
          <w:b/>
          <w:sz w:val="28"/>
          <w:szCs w:val="28"/>
        </w:rPr>
        <w:t>就労条件総合調査」の結果にみる労働時間の実態</w:t>
      </w:r>
    </w:p>
    <w:p w:rsidR="000F7761" w:rsidRDefault="000F7761" w:rsidP="000F7761"/>
    <w:p w:rsidR="000F7761" w:rsidRDefault="000F7761" w:rsidP="000F7761">
      <w:r>
        <w:rPr>
          <w:rFonts w:hint="eastAsia"/>
        </w:rPr>
        <w:t>◆「就労条件総合調査」とは？</w:t>
      </w:r>
    </w:p>
    <w:p w:rsidR="000F7761" w:rsidRDefault="000F7761" w:rsidP="000F7761">
      <w:pPr>
        <w:ind w:firstLineChars="100" w:firstLine="210"/>
      </w:pPr>
      <w:r>
        <w:rPr>
          <w:rFonts w:hint="eastAsia"/>
        </w:rPr>
        <w:t>今回の調査は、常用労働者が</w:t>
      </w:r>
      <w:r>
        <w:t>30</w:t>
      </w:r>
      <w:r>
        <w:rPr>
          <w:rFonts w:hint="eastAsia"/>
        </w:rPr>
        <w:t>人以上いる民間企業</w:t>
      </w:r>
      <w:r>
        <w:t>6,367</w:t>
      </w:r>
      <w:r>
        <w:rPr>
          <w:rFonts w:hint="eastAsia"/>
        </w:rPr>
        <w:t>企業を抽出し、平成</w:t>
      </w:r>
      <w:r>
        <w:t>29</w:t>
      </w:r>
      <w:r>
        <w:rPr>
          <w:rFonts w:hint="eastAsia"/>
        </w:rPr>
        <w:t>年</w:t>
      </w:r>
      <w:r>
        <w:t>1</w:t>
      </w:r>
      <w:r>
        <w:rPr>
          <w:rFonts w:hint="eastAsia"/>
        </w:rPr>
        <w:t>月</w:t>
      </w:r>
      <w:r>
        <w:t>1</w:t>
      </w:r>
      <w:r>
        <w:rPr>
          <w:rFonts w:hint="eastAsia"/>
        </w:rPr>
        <w:t>日現在で厚生労働省が調査を行い、</w:t>
      </w:r>
      <w:r>
        <w:t>4,432</w:t>
      </w:r>
      <w:r>
        <w:rPr>
          <w:rFonts w:hint="eastAsia"/>
        </w:rPr>
        <w:t>企業から得た回答をまとめたものです。</w:t>
      </w:r>
    </w:p>
    <w:p w:rsidR="000F7761" w:rsidRDefault="000F7761" w:rsidP="000F7761">
      <w:pPr>
        <w:ind w:firstLineChars="100" w:firstLine="210"/>
      </w:pPr>
      <w:r>
        <w:rPr>
          <w:rFonts w:hint="eastAsia"/>
        </w:rPr>
        <w:t>以下では、調査結果の中から「労働時間」に関するものをまとめてみます。</w:t>
      </w:r>
    </w:p>
    <w:p w:rsidR="000F7761" w:rsidRDefault="000F7761" w:rsidP="000F7761"/>
    <w:p w:rsidR="000F7761" w:rsidRDefault="000F7761" w:rsidP="000F7761">
      <w:r>
        <w:rPr>
          <w:rFonts w:hint="eastAsia"/>
        </w:rPr>
        <w:t>◆調査結果のポイント</w:t>
      </w:r>
    </w:p>
    <w:p w:rsidR="000F7761" w:rsidRDefault="000F7761" w:rsidP="000F7761">
      <w:pPr>
        <w:ind w:firstLineChars="100" w:firstLine="210"/>
      </w:pPr>
      <w:r>
        <w:t>1</w:t>
      </w:r>
      <w:r>
        <w:rPr>
          <w:rFonts w:hint="eastAsia"/>
        </w:rPr>
        <w:t>日の所定労働時間は、</w:t>
      </w:r>
      <w:r>
        <w:t>1</w:t>
      </w:r>
      <w:r>
        <w:rPr>
          <w:rFonts w:hint="eastAsia"/>
        </w:rPr>
        <w:t>企業平均</w:t>
      </w:r>
      <w:r>
        <w:t>7</w:t>
      </w:r>
      <w:r>
        <w:rPr>
          <w:rFonts w:hint="eastAsia"/>
        </w:rPr>
        <w:t>時間</w:t>
      </w:r>
      <w:r>
        <w:t>45</w:t>
      </w:r>
      <w:r>
        <w:rPr>
          <w:rFonts w:hint="eastAsia"/>
        </w:rPr>
        <w:t>分、労働者</w:t>
      </w:r>
      <w:r>
        <w:t>1</w:t>
      </w:r>
      <w:r>
        <w:rPr>
          <w:rFonts w:hint="eastAsia"/>
        </w:rPr>
        <w:t>人平均</w:t>
      </w:r>
      <w:r>
        <w:t>7</w:t>
      </w:r>
      <w:r>
        <w:rPr>
          <w:rFonts w:hint="eastAsia"/>
        </w:rPr>
        <w:t>時間</w:t>
      </w:r>
      <w:r>
        <w:t>43</w:t>
      </w:r>
      <w:r>
        <w:rPr>
          <w:rFonts w:hint="eastAsia"/>
        </w:rPr>
        <w:t>分でした。</w:t>
      </w:r>
    </w:p>
    <w:p w:rsidR="000F7761" w:rsidRDefault="000F7761" w:rsidP="000F7761">
      <w:pPr>
        <w:ind w:firstLineChars="100" w:firstLine="210"/>
      </w:pPr>
      <w:r>
        <w:rPr>
          <w:rFonts w:hint="eastAsia"/>
        </w:rPr>
        <w:t>主な週休制の形態をみると、「何らかの週休</w:t>
      </w:r>
      <w:r>
        <w:t>2</w:t>
      </w:r>
      <w:r>
        <w:rPr>
          <w:rFonts w:hint="eastAsia"/>
        </w:rPr>
        <w:t>日制」を採用している企業割合は</w:t>
      </w:r>
      <w:r>
        <w:t>87.2</w:t>
      </w:r>
      <w:r>
        <w:rPr>
          <w:rFonts w:hint="eastAsia"/>
        </w:rPr>
        <w:t>％（完全週休</w:t>
      </w:r>
      <w:r>
        <w:t>2</w:t>
      </w:r>
      <w:r>
        <w:rPr>
          <w:rFonts w:hint="eastAsia"/>
        </w:rPr>
        <w:t>日制は</w:t>
      </w:r>
      <w:r>
        <w:t>46.9</w:t>
      </w:r>
      <w:r>
        <w:rPr>
          <w:rFonts w:hint="eastAsia"/>
        </w:rPr>
        <w:t>％）で、適用されている労働者割合は</w:t>
      </w:r>
      <w:r>
        <w:t>87.5</w:t>
      </w:r>
      <w:r>
        <w:rPr>
          <w:rFonts w:hint="eastAsia"/>
        </w:rPr>
        <w:t>％（完全週休</w:t>
      </w:r>
      <w:r>
        <w:t>2</w:t>
      </w:r>
      <w:r>
        <w:rPr>
          <w:rFonts w:hint="eastAsia"/>
        </w:rPr>
        <w:t>日制は</w:t>
      </w:r>
      <w:r>
        <w:t>58.4</w:t>
      </w:r>
      <w:r>
        <w:rPr>
          <w:rFonts w:hint="eastAsia"/>
        </w:rPr>
        <w:t>％）となっており、年間休日総数をみてみると、１企業平均</w:t>
      </w:r>
      <w:r>
        <w:t>108.3</w:t>
      </w:r>
      <w:r>
        <w:rPr>
          <w:rFonts w:hint="eastAsia"/>
        </w:rPr>
        <w:t>日、労働者</w:t>
      </w:r>
      <w:r>
        <w:t>1</w:t>
      </w:r>
      <w:r>
        <w:rPr>
          <w:rFonts w:hint="eastAsia"/>
        </w:rPr>
        <w:t>人平均は</w:t>
      </w:r>
      <w:r>
        <w:t>113.7</w:t>
      </w:r>
      <w:r>
        <w:rPr>
          <w:rFonts w:hint="eastAsia"/>
        </w:rPr>
        <w:t>日となっています。</w:t>
      </w:r>
    </w:p>
    <w:p w:rsidR="000F7761" w:rsidRDefault="000F7761" w:rsidP="000F7761">
      <w:pPr>
        <w:ind w:firstLineChars="100" w:firstLine="210"/>
      </w:pPr>
      <w:r>
        <w:t>1</w:t>
      </w:r>
      <w:r>
        <w:rPr>
          <w:rFonts w:hint="eastAsia"/>
        </w:rPr>
        <w:t>年間に企業が付与した年次有給休暇日数（繰越日数は除く）は、労働者</w:t>
      </w:r>
      <w:r>
        <w:t>1</w:t>
      </w:r>
      <w:r>
        <w:rPr>
          <w:rFonts w:hint="eastAsia"/>
        </w:rPr>
        <w:t>人平均</w:t>
      </w:r>
      <w:r>
        <w:t>18.2</w:t>
      </w:r>
      <w:r>
        <w:rPr>
          <w:rFonts w:hint="eastAsia"/>
        </w:rPr>
        <w:t>日で、そのうち労働者が取得した日数は</w:t>
      </w:r>
      <w:r>
        <w:t>9.0</w:t>
      </w:r>
      <w:r>
        <w:rPr>
          <w:rFonts w:hint="eastAsia"/>
        </w:rPr>
        <w:t>日と取得率は半分以下であることがわかります。</w:t>
      </w:r>
    </w:p>
    <w:p w:rsidR="000F7761" w:rsidRDefault="000F7761" w:rsidP="000F7761">
      <w:pPr>
        <w:ind w:firstLineChars="100" w:firstLine="210"/>
      </w:pPr>
      <w:r>
        <w:rPr>
          <w:rFonts w:hint="eastAsia"/>
        </w:rPr>
        <w:t>年次有給休暇を時間単位で取得できる制度がある企業の割合は</w:t>
      </w:r>
      <w:r>
        <w:t>18.7</w:t>
      </w:r>
      <w:r>
        <w:rPr>
          <w:rFonts w:hint="eastAsia"/>
        </w:rPr>
        <w:t>％にとどまりました。そして、病気休暇制度がある企業割合は</w:t>
      </w:r>
      <w:r>
        <w:t>32.5</w:t>
      </w:r>
      <w:r>
        <w:rPr>
          <w:rFonts w:hint="eastAsia"/>
        </w:rPr>
        <w:t>％で、休暇取得時の賃金の支給状況について、「全額支給」が</w:t>
      </w:r>
      <w:r>
        <w:t>33.2</w:t>
      </w:r>
      <w:r>
        <w:rPr>
          <w:rFonts w:hint="eastAsia"/>
        </w:rPr>
        <w:t>％、「一部支給」が</w:t>
      </w:r>
      <w:r>
        <w:t>18.8</w:t>
      </w:r>
      <w:r>
        <w:rPr>
          <w:rFonts w:hint="eastAsia"/>
        </w:rPr>
        <w:t>％、「無給」が</w:t>
      </w:r>
      <w:r>
        <w:t>47.7</w:t>
      </w:r>
      <w:r>
        <w:rPr>
          <w:rFonts w:hint="eastAsia"/>
        </w:rPr>
        <w:t>％となっています。</w:t>
      </w:r>
    </w:p>
    <w:p w:rsidR="000F7761" w:rsidRDefault="000F7761" w:rsidP="000F7761">
      <w:pPr>
        <w:ind w:firstLineChars="100" w:firstLine="210"/>
      </w:pPr>
      <w:r>
        <w:rPr>
          <w:rFonts w:hint="eastAsia"/>
        </w:rPr>
        <w:t>また、</w:t>
      </w:r>
      <w:r>
        <w:t>1</w:t>
      </w:r>
      <w:r>
        <w:rPr>
          <w:rFonts w:hint="eastAsia"/>
        </w:rPr>
        <w:t>企業平均</w:t>
      </w:r>
      <w:r>
        <w:t>1</w:t>
      </w:r>
      <w:r>
        <w:rPr>
          <w:rFonts w:hint="eastAsia"/>
        </w:rPr>
        <w:t>回当たりの最高付与日数は</w:t>
      </w:r>
      <w:r>
        <w:t>246.0</w:t>
      </w:r>
      <w:r>
        <w:rPr>
          <w:rFonts w:hint="eastAsia"/>
        </w:rPr>
        <w:t>日で、そのうち賃金の支給状況が「全額」である企業では</w:t>
      </w:r>
      <w:r>
        <w:t>97.6</w:t>
      </w:r>
      <w:r>
        <w:rPr>
          <w:rFonts w:hint="eastAsia"/>
        </w:rPr>
        <w:t>日、「一部」である企業では</w:t>
      </w:r>
      <w:r>
        <w:t>294.1</w:t>
      </w:r>
      <w:r>
        <w:rPr>
          <w:rFonts w:hint="eastAsia"/>
        </w:rPr>
        <w:t>日、「無休」では</w:t>
      </w:r>
      <w:r>
        <w:t>354.5</w:t>
      </w:r>
      <w:r>
        <w:rPr>
          <w:rFonts w:hint="eastAsia"/>
        </w:rPr>
        <w:t>日となっています。</w:t>
      </w:r>
    </w:p>
    <w:p w:rsidR="000F7761" w:rsidRDefault="000F7761" w:rsidP="000F7761">
      <w:pPr>
        <w:ind w:firstLineChars="100" w:firstLine="210"/>
      </w:pPr>
      <w:r>
        <w:rPr>
          <w:rFonts w:hint="eastAsia"/>
        </w:rPr>
        <w:t>変形労働時間制を採用している企業の割合は</w:t>
      </w:r>
      <w:r>
        <w:t>57.5</w:t>
      </w:r>
      <w:r>
        <w:rPr>
          <w:rFonts w:hint="eastAsia"/>
        </w:rPr>
        <w:t>％で、種類別にみると、「</w:t>
      </w:r>
      <w:r>
        <w:t>1</w:t>
      </w:r>
      <w:r>
        <w:rPr>
          <w:rFonts w:hint="eastAsia"/>
        </w:rPr>
        <w:t>年単位の変形労働時間制」が</w:t>
      </w:r>
      <w:r>
        <w:t>33.8</w:t>
      </w:r>
      <w:r>
        <w:rPr>
          <w:rFonts w:hint="eastAsia"/>
        </w:rPr>
        <w:t>％、「</w:t>
      </w:r>
      <w:r>
        <w:t>1</w:t>
      </w:r>
      <w:r>
        <w:rPr>
          <w:rFonts w:hint="eastAsia"/>
        </w:rPr>
        <w:t>カ月単位の変形労働時間制」が</w:t>
      </w:r>
      <w:r>
        <w:t>20.9</w:t>
      </w:r>
      <w:r>
        <w:rPr>
          <w:rFonts w:hint="eastAsia"/>
        </w:rPr>
        <w:t>％、「フレックスタイム制」が</w:t>
      </w:r>
      <w:r>
        <w:t>5.4</w:t>
      </w:r>
      <w:r>
        <w:rPr>
          <w:rFonts w:hint="eastAsia"/>
        </w:rPr>
        <w:t>％となっています。</w:t>
      </w:r>
    </w:p>
    <w:p w:rsidR="000F7761" w:rsidRDefault="000F7761" w:rsidP="000F7761">
      <w:pPr>
        <w:ind w:firstLineChars="100" w:firstLine="210"/>
      </w:pPr>
      <w:r>
        <w:rPr>
          <w:rFonts w:hint="eastAsia"/>
        </w:rPr>
        <w:t>みなし労働時間制を採用している企業割合は</w:t>
      </w:r>
      <w:r>
        <w:t>14.0</w:t>
      </w:r>
      <w:r>
        <w:rPr>
          <w:rFonts w:hint="eastAsia"/>
        </w:rPr>
        <w:t>％で、こちらも種類別にみると、「事業場外みなし労働時間制」が</w:t>
      </w:r>
      <w:r>
        <w:t>12.0</w:t>
      </w:r>
      <w:r>
        <w:rPr>
          <w:rFonts w:hint="eastAsia"/>
        </w:rPr>
        <w:t>％、「専門業務型裁量労働制」が</w:t>
      </w:r>
      <w:r>
        <w:t>2.5</w:t>
      </w:r>
      <w:r>
        <w:rPr>
          <w:rFonts w:hint="eastAsia"/>
        </w:rPr>
        <w:t>％、「企画業務型裁量労働制」が</w:t>
      </w:r>
      <w:r>
        <w:t>1.0</w:t>
      </w:r>
      <w:r>
        <w:rPr>
          <w:rFonts w:hint="eastAsia"/>
        </w:rPr>
        <w:t>％となっています。</w:t>
      </w:r>
    </w:p>
    <w:p w:rsidR="000F7761" w:rsidRDefault="000F7761" w:rsidP="000F7761">
      <w:pPr>
        <w:ind w:firstLineChars="100" w:firstLine="210"/>
      </w:pPr>
      <w:r>
        <w:rPr>
          <w:rFonts w:hint="eastAsia"/>
        </w:rPr>
        <w:t>最近注目を集めている勤務間インターバル制度については、制度を導入している企業割合は、「導入している」</w:t>
      </w:r>
      <w:r>
        <w:t>1.4</w:t>
      </w:r>
      <w:r>
        <w:rPr>
          <w:rFonts w:hint="eastAsia"/>
        </w:rPr>
        <w:t>％、「導入を予定または検討している」</w:t>
      </w:r>
      <w:r>
        <w:t>5.1</w:t>
      </w:r>
      <w:r>
        <w:rPr>
          <w:rFonts w:hint="eastAsia"/>
        </w:rPr>
        <w:t>％、「導入の予定もなく、検討もしていない」</w:t>
      </w:r>
      <w:r>
        <w:t>92.9</w:t>
      </w:r>
      <w:r>
        <w:rPr>
          <w:rFonts w:hint="eastAsia"/>
        </w:rPr>
        <w:t>％となっており、超過勤務が問題視されているのはかなり限定的と考えられます。</w:t>
      </w:r>
    </w:p>
    <w:p w:rsidR="000F7761" w:rsidRDefault="000F7761" w:rsidP="000F7761">
      <w:r>
        <w:rPr>
          <w:kern w:val="0"/>
        </w:rPr>
        <w:br w:type="page"/>
      </w:r>
    </w:p>
    <w:p w:rsidR="000F7761" w:rsidRDefault="000F7761" w:rsidP="000F7761">
      <w:pPr>
        <w:widowControl/>
        <w:jc w:val="left"/>
        <w:rPr>
          <w:b/>
          <w:bCs/>
          <w:sz w:val="28"/>
          <w:szCs w:val="28"/>
        </w:rPr>
      </w:pPr>
      <w:r>
        <w:rPr>
          <w:rFonts w:hint="eastAsia"/>
          <w:b/>
          <w:bCs/>
          <w:sz w:val="28"/>
          <w:szCs w:val="28"/>
        </w:rPr>
        <w:lastRenderedPageBreak/>
        <w:t>国際比較にみる</w:t>
      </w:r>
      <w:r>
        <w:rPr>
          <w:b/>
          <w:bCs/>
          <w:sz w:val="28"/>
          <w:szCs w:val="28"/>
        </w:rPr>
        <w:t xml:space="preserve"> </w:t>
      </w:r>
      <w:r>
        <w:rPr>
          <w:rFonts w:hint="eastAsia"/>
          <w:b/>
          <w:bCs/>
          <w:sz w:val="28"/>
          <w:szCs w:val="28"/>
        </w:rPr>
        <w:t>日本の労働生産性水準</w:t>
      </w:r>
    </w:p>
    <w:p w:rsidR="000F7761" w:rsidRDefault="000F7761" w:rsidP="000F7761">
      <w:pPr>
        <w:rPr>
          <w:bCs/>
          <w:szCs w:val="22"/>
        </w:rPr>
      </w:pPr>
    </w:p>
    <w:p w:rsidR="000F7761" w:rsidRDefault="000F7761" w:rsidP="000F7761">
      <w:pPr>
        <w:rPr>
          <w:bCs/>
        </w:rPr>
      </w:pPr>
      <w:r>
        <w:rPr>
          <w:rFonts w:hint="eastAsia"/>
          <w:bCs/>
        </w:rPr>
        <w:t>◆</w:t>
      </w:r>
      <w:r>
        <w:rPr>
          <w:bCs/>
        </w:rPr>
        <w:t>12</w:t>
      </w:r>
      <w:r>
        <w:rPr>
          <w:rFonts w:hint="eastAsia"/>
          <w:bCs/>
        </w:rPr>
        <w:t>月</w:t>
      </w:r>
      <w:r>
        <w:rPr>
          <w:bCs/>
        </w:rPr>
        <w:t>20</w:t>
      </w:r>
      <w:r>
        <w:rPr>
          <w:rFonts w:hint="eastAsia"/>
          <w:bCs/>
        </w:rPr>
        <w:t>日に出た調査結果</w:t>
      </w:r>
    </w:p>
    <w:p w:rsidR="000F7761" w:rsidRDefault="000F7761" w:rsidP="000F7761">
      <w:pPr>
        <w:ind w:firstLineChars="50" w:firstLine="105"/>
        <w:rPr>
          <w:bCs/>
        </w:rPr>
      </w:pPr>
      <w:r>
        <w:rPr>
          <w:rFonts w:hint="eastAsia"/>
          <w:bCs/>
        </w:rPr>
        <w:t>「労働生産性の国際比較</w:t>
      </w:r>
      <w:r>
        <w:rPr>
          <w:bCs/>
        </w:rPr>
        <w:t>2017</w:t>
      </w:r>
      <w:r>
        <w:rPr>
          <w:rFonts w:hint="eastAsia"/>
          <w:bCs/>
        </w:rPr>
        <w:t>年版」（公益財団法人</w:t>
      </w:r>
      <w:r>
        <w:rPr>
          <w:bCs/>
        </w:rPr>
        <w:t xml:space="preserve"> </w:t>
      </w:r>
      <w:r>
        <w:rPr>
          <w:rFonts w:hint="eastAsia"/>
          <w:bCs/>
        </w:rPr>
        <w:t>日本生産性本部）が昨年</w:t>
      </w:r>
      <w:r>
        <w:rPr>
          <w:bCs/>
        </w:rPr>
        <w:t>12</w:t>
      </w:r>
      <w:r>
        <w:rPr>
          <w:rFonts w:hint="eastAsia"/>
          <w:bCs/>
        </w:rPr>
        <w:t>月</w:t>
      </w:r>
      <w:r>
        <w:rPr>
          <w:bCs/>
        </w:rPr>
        <w:t>20</w:t>
      </w:r>
      <w:r>
        <w:rPr>
          <w:rFonts w:hint="eastAsia"/>
          <w:bCs/>
        </w:rPr>
        <w:t>日に出されました。</w:t>
      </w:r>
    </w:p>
    <w:p w:rsidR="000F7761" w:rsidRDefault="000F7761" w:rsidP="000F7761">
      <w:pPr>
        <w:ind w:firstLineChars="100" w:firstLine="210"/>
        <w:rPr>
          <w:bCs/>
        </w:rPr>
      </w:pPr>
      <w:r>
        <w:rPr>
          <w:rFonts w:hint="eastAsia"/>
          <w:bCs/>
        </w:rPr>
        <w:t>政府が生産性向上に向けた各種の施策を展開している中で、日本の労働生産性が国際的にみてどのあたりに位置しているのかを、調査結果で明らかにしています。</w:t>
      </w:r>
    </w:p>
    <w:p w:rsidR="000F7761" w:rsidRDefault="000F7761" w:rsidP="000F7761">
      <w:pPr>
        <w:rPr>
          <w:bCs/>
        </w:rPr>
      </w:pPr>
    </w:p>
    <w:p w:rsidR="000F7761" w:rsidRDefault="000F7761" w:rsidP="000F7761">
      <w:pPr>
        <w:rPr>
          <w:bCs/>
        </w:rPr>
      </w:pPr>
      <w:r>
        <w:rPr>
          <w:rFonts w:hint="eastAsia"/>
          <w:bCs/>
        </w:rPr>
        <w:t>◆そもそも「労働生産性」とは？</w:t>
      </w:r>
    </w:p>
    <w:p w:rsidR="000F7761" w:rsidRDefault="000F7761" w:rsidP="000F7761">
      <w:pPr>
        <w:ind w:firstLineChars="100" w:firstLine="210"/>
        <w:rPr>
          <w:bCs/>
        </w:rPr>
      </w:pPr>
      <w:r>
        <w:rPr>
          <w:rFonts w:hint="eastAsia"/>
          <w:bCs/>
        </w:rPr>
        <w:t>労働生産性とは、「労働者１人当たりで生み出す成果、あるいは労働者が</w:t>
      </w:r>
      <w:r>
        <w:rPr>
          <w:bCs/>
        </w:rPr>
        <w:t>1</w:t>
      </w:r>
      <w:r>
        <w:rPr>
          <w:rFonts w:hint="eastAsia"/>
          <w:bCs/>
        </w:rPr>
        <w:t>時間で生み出す成果を指標化したもの」です。</w:t>
      </w:r>
    </w:p>
    <w:p w:rsidR="000F7761" w:rsidRDefault="000F7761" w:rsidP="000F7761">
      <w:pPr>
        <w:ind w:firstLineChars="100" w:firstLine="210"/>
        <w:rPr>
          <w:bCs/>
        </w:rPr>
      </w:pPr>
      <w:r>
        <w:rPr>
          <w:rFonts w:hint="eastAsia"/>
          <w:bCs/>
        </w:rPr>
        <w:t>労働生産性は、「付加価値額または生産量÷労働投入量（労働者数または労働者数×労働時間）」で表され、労働者の能力向上や経営効率の改善などによって、労働生産性は向上します。</w:t>
      </w:r>
    </w:p>
    <w:p w:rsidR="000F7761" w:rsidRDefault="000F7761" w:rsidP="000F7761">
      <w:pPr>
        <w:rPr>
          <w:bCs/>
        </w:rPr>
      </w:pPr>
    </w:p>
    <w:p w:rsidR="000F7761" w:rsidRDefault="000F7761" w:rsidP="000F7761">
      <w:pPr>
        <w:rPr>
          <w:bCs/>
        </w:rPr>
      </w:pPr>
      <w:r>
        <w:rPr>
          <w:rFonts w:hint="eastAsia"/>
          <w:bCs/>
        </w:rPr>
        <w:t>◆日本の時間当たり労働生産性は</w:t>
      </w:r>
      <w:r>
        <w:rPr>
          <w:bCs/>
        </w:rPr>
        <w:t>20</w:t>
      </w:r>
      <w:r>
        <w:rPr>
          <w:rFonts w:hint="eastAsia"/>
          <w:bCs/>
        </w:rPr>
        <w:t>位</w:t>
      </w:r>
    </w:p>
    <w:p w:rsidR="000F7761" w:rsidRDefault="000F7761" w:rsidP="000F7761">
      <w:pPr>
        <w:ind w:firstLineChars="100" w:firstLine="210"/>
        <w:rPr>
          <w:bCs/>
        </w:rPr>
      </w:pPr>
      <w:r>
        <w:rPr>
          <w:bCs/>
        </w:rPr>
        <w:t>2016</w:t>
      </w:r>
      <w:r>
        <w:rPr>
          <w:rFonts w:hint="eastAsia"/>
          <w:bCs/>
        </w:rPr>
        <w:t>年の日本の時間当たり労働生産性は</w:t>
      </w:r>
      <w:r>
        <w:rPr>
          <w:bCs/>
        </w:rPr>
        <w:t>46</w:t>
      </w:r>
      <w:r>
        <w:rPr>
          <w:rFonts w:hint="eastAsia"/>
          <w:bCs/>
        </w:rPr>
        <w:t>ドル（</w:t>
      </w:r>
      <w:r>
        <w:rPr>
          <w:bCs/>
        </w:rPr>
        <w:t>4,694</w:t>
      </w:r>
      <w:r>
        <w:rPr>
          <w:rFonts w:hint="eastAsia"/>
          <w:bCs/>
        </w:rPr>
        <w:t>円／購買力平価換算）。順位は</w:t>
      </w:r>
      <w:r>
        <w:rPr>
          <w:bCs/>
        </w:rPr>
        <w:t>OECD</w:t>
      </w:r>
      <w:r>
        <w:rPr>
          <w:rFonts w:hint="eastAsia"/>
          <w:bCs/>
        </w:rPr>
        <w:t>（経済協力開発機構）加盟</w:t>
      </w:r>
      <w:r>
        <w:rPr>
          <w:bCs/>
        </w:rPr>
        <w:t>35</w:t>
      </w:r>
      <w:r>
        <w:rPr>
          <w:rFonts w:hint="eastAsia"/>
          <w:bCs/>
        </w:rPr>
        <w:t>カ国中、昨年と同様の</w:t>
      </w:r>
      <w:r>
        <w:rPr>
          <w:bCs/>
        </w:rPr>
        <w:t>20</w:t>
      </w:r>
      <w:r>
        <w:rPr>
          <w:rFonts w:hint="eastAsia"/>
          <w:bCs/>
        </w:rPr>
        <w:t>位となりました。</w:t>
      </w:r>
    </w:p>
    <w:p w:rsidR="000F7761" w:rsidRDefault="000F7761" w:rsidP="000F7761">
      <w:pPr>
        <w:ind w:firstLineChars="100" w:firstLine="210"/>
        <w:rPr>
          <w:bCs/>
        </w:rPr>
      </w:pPr>
      <w:r>
        <w:rPr>
          <w:rFonts w:hint="eastAsia"/>
          <w:bCs/>
        </w:rPr>
        <w:t>上位は、</w:t>
      </w:r>
      <w:r>
        <w:rPr>
          <w:bCs/>
        </w:rPr>
        <w:t>1</w:t>
      </w:r>
      <w:r>
        <w:rPr>
          <w:rFonts w:hint="eastAsia"/>
          <w:bCs/>
        </w:rPr>
        <w:t>位アイルランド（</w:t>
      </w:r>
      <w:r>
        <w:rPr>
          <w:bCs/>
        </w:rPr>
        <w:t>95.8</w:t>
      </w:r>
      <w:r>
        <w:rPr>
          <w:rFonts w:hint="eastAsia"/>
          <w:bCs/>
        </w:rPr>
        <w:t>ドル）、</w:t>
      </w:r>
      <w:r>
        <w:rPr>
          <w:bCs/>
        </w:rPr>
        <w:t>2</w:t>
      </w:r>
      <w:r>
        <w:rPr>
          <w:rFonts w:hint="eastAsia"/>
          <w:bCs/>
        </w:rPr>
        <w:t>位ルクセンブルク（</w:t>
      </w:r>
      <w:r>
        <w:rPr>
          <w:bCs/>
        </w:rPr>
        <w:t>95.4</w:t>
      </w:r>
      <w:r>
        <w:rPr>
          <w:rFonts w:hint="eastAsia"/>
          <w:bCs/>
        </w:rPr>
        <w:t>ドル）、</w:t>
      </w:r>
      <w:r>
        <w:rPr>
          <w:bCs/>
        </w:rPr>
        <w:t>3</w:t>
      </w:r>
      <w:r>
        <w:rPr>
          <w:rFonts w:hint="eastAsia"/>
          <w:bCs/>
        </w:rPr>
        <w:t>位ノルウェー（</w:t>
      </w:r>
      <w:r>
        <w:rPr>
          <w:bCs/>
        </w:rPr>
        <w:t>78.7</w:t>
      </w:r>
      <w:r>
        <w:rPr>
          <w:rFonts w:hint="eastAsia"/>
          <w:bCs/>
        </w:rPr>
        <w:t>ドル）と続いています。</w:t>
      </w:r>
      <w:r>
        <w:rPr>
          <w:bCs/>
        </w:rPr>
        <w:t>OECD</w:t>
      </w:r>
      <w:r>
        <w:rPr>
          <w:rFonts w:hint="eastAsia"/>
          <w:bCs/>
        </w:rPr>
        <w:t>の平均は</w:t>
      </w:r>
      <w:r>
        <w:rPr>
          <w:bCs/>
        </w:rPr>
        <w:t>51.9</w:t>
      </w:r>
      <w:r>
        <w:rPr>
          <w:rFonts w:hint="eastAsia"/>
          <w:bCs/>
        </w:rPr>
        <w:t>ドルです。</w:t>
      </w:r>
    </w:p>
    <w:p w:rsidR="000F7761" w:rsidRDefault="000F7761" w:rsidP="000F7761">
      <w:pPr>
        <w:ind w:firstLineChars="100" w:firstLine="210"/>
        <w:rPr>
          <w:bCs/>
        </w:rPr>
      </w:pPr>
      <w:r>
        <w:rPr>
          <w:rFonts w:hint="eastAsia"/>
          <w:bCs/>
        </w:rPr>
        <w:t>日本の労働生産性は、</w:t>
      </w:r>
      <w:r>
        <w:rPr>
          <w:bCs/>
        </w:rPr>
        <w:t>6</w:t>
      </w:r>
      <w:r>
        <w:rPr>
          <w:rFonts w:hint="eastAsia"/>
          <w:bCs/>
        </w:rPr>
        <w:t>位の米国（</w:t>
      </w:r>
      <w:r>
        <w:rPr>
          <w:bCs/>
        </w:rPr>
        <w:t>69.6</w:t>
      </w:r>
      <w:r>
        <w:rPr>
          <w:rFonts w:hint="eastAsia"/>
          <w:bCs/>
        </w:rPr>
        <w:t>ドル）の</w:t>
      </w:r>
      <w:r>
        <w:rPr>
          <w:bCs/>
        </w:rPr>
        <w:t>3</w:t>
      </w:r>
      <w:r>
        <w:rPr>
          <w:rFonts w:hint="eastAsia"/>
          <w:bCs/>
        </w:rPr>
        <w:t>分の</w:t>
      </w:r>
      <w:r>
        <w:rPr>
          <w:bCs/>
        </w:rPr>
        <w:t>2</w:t>
      </w:r>
      <w:r>
        <w:rPr>
          <w:rFonts w:hint="eastAsia"/>
          <w:bCs/>
        </w:rPr>
        <w:t>程度の水準で、主要先進</w:t>
      </w:r>
      <w:r>
        <w:rPr>
          <w:bCs/>
        </w:rPr>
        <w:t>7</w:t>
      </w:r>
      <w:r>
        <w:rPr>
          <w:rFonts w:hint="eastAsia"/>
          <w:bCs/>
        </w:rPr>
        <w:t>カ国（フランス、米国、ドイツ、イタリア、カナダ、英国、日本）でみると、最下位の状況が続いています。</w:t>
      </w:r>
    </w:p>
    <w:p w:rsidR="000F7761" w:rsidRDefault="000F7761" w:rsidP="000F7761">
      <w:pPr>
        <w:rPr>
          <w:bCs/>
        </w:rPr>
      </w:pPr>
    </w:p>
    <w:p w:rsidR="000F7761" w:rsidRDefault="000F7761" w:rsidP="000F7761">
      <w:pPr>
        <w:rPr>
          <w:bCs/>
        </w:rPr>
      </w:pPr>
      <w:r>
        <w:rPr>
          <w:rFonts w:hint="eastAsia"/>
          <w:bCs/>
        </w:rPr>
        <w:t>◆日本の</w:t>
      </w:r>
      <w:r>
        <w:rPr>
          <w:bCs/>
        </w:rPr>
        <w:t>1</w:t>
      </w:r>
      <w:r>
        <w:rPr>
          <w:rFonts w:hint="eastAsia"/>
          <w:bCs/>
        </w:rPr>
        <w:t>人当たり労働生産性は</w:t>
      </w:r>
      <w:r>
        <w:rPr>
          <w:bCs/>
        </w:rPr>
        <w:t>21</w:t>
      </w:r>
      <w:r>
        <w:rPr>
          <w:rFonts w:hint="eastAsia"/>
          <w:bCs/>
        </w:rPr>
        <w:t>位</w:t>
      </w:r>
    </w:p>
    <w:p w:rsidR="000F7761" w:rsidRDefault="000F7761" w:rsidP="000F7761">
      <w:pPr>
        <w:ind w:firstLineChars="100" w:firstLine="210"/>
        <w:rPr>
          <w:bCs/>
        </w:rPr>
      </w:pPr>
      <w:r>
        <w:rPr>
          <w:bCs/>
        </w:rPr>
        <w:t>2016</w:t>
      </w:r>
      <w:r>
        <w:rPr>
          <w:rFonts w:hint="eastAsia"/>
          <w:bCs/>
        </w:rPr>
        <w:t>年の日本の就業者</w:t>
      </w:r>
      <w:r>
        <w:rPr>
          <w:bCs/>
        </w:rPr>
        <w:t>1</w:t>
      </w:r>
      <w:r>
        <w:rPr>
          <w:rFonts w:hint="eastAsia"/>
          <w:bCs/>
        </w:rPr>
        <w:t>人当たりでみた日本の労働生産性は、</w:t>
      </w:r>
      <w:r>
        <w:rPr>
          <w:bCs/>
        </w:rPr>
        <w:t>81,777</w:t>
      </w:r>
      <w:r>
        <w:rPr>
          <w:rFonts w:hint="eastAsia"/>
          <w:bCs/>
        </w:rPr>
        <w:t>ドル（</w:t>
      </w:r>
      <w:r>
        <w:rPr>
          <w:bCs/>
        </w:rPr>
        <w:t>834</w:t>
      </w:r>
      <w:r>
        <w:rPr>
          <w:rFonts w:hint="eastAsia"/>
          <w:bCs/>
        </w:rPr>
        <w:t>万円／購買力平価換算）。順位は、</w:t>
      </w:r>
      <w:r>
        <w:rPr>
          <w:bCs/>
        </w:rPr>
        <w:t>OECD</w:t>
      </w:r>
      <w:r>
        <w:rPr>
          <w:rFonts w:hint="eastAsia"/>
          <w:bCs/>
        </w:rPr>
        <w:t>加盟</w:t>
      </w:r>
      <w:r>
        <w:rPr>
          <w:bCs/>
        </w:rPr>
        <w:t>35</w:t>
      </w:r>
      <w:r>
        <w:rPr>
          <w:rFonts w:hint="eastAsia"/>
          <w:bCs/>
        </w:rPr>
        <w:t>カ国中</w:t>
      </w:r>
      <w:r>
        <w:rPr>
          <w:bCs/>
        </w:rPr>
        <w:t>21</w:t>
      </w:r>
      <w:r>
        <w:rPr>
          <w:rFonts w:hint="eastAsia"/>
          <w:bCs/>
        </w:rPr>
        <w:t>位となりました。</w:t>
      </w:r>
    </w:p>
    <w:p w:rsidR="000F7761" w:rsidRDefault="000F7761" w:rsidP="000F7761">
      <w:pPr>
        <w:ind w:firstLineChars="100" w:firstLine="210"/>
        <w:rPr>
          <w:bCs/>
        </w:rPr>
      </w:pPr>
      <w:r>
        <w:rPr>
          <w:rFonts w:hint="eastAsia"/>
          <w:bCs/>
        </w:rPr>
        <w:t>上位は、</w:t>
      </w:r>
      <w:r>
        <w:rPr>
          <w:bCs/>
        </w:rPr>
        <w:t>1</w:t>
      </w:r>
      <w:r>
        <w:rPr>
          <w:rFonts w:hint="eastAsia"/>
          <w:bCs/>
        </w:rPr>
        <w:t>位アイルランド（</w:t>
      </w:r>
      <w:r>
        <w:rPr>
          <w:bCs/>
        </w:rPr>
        <w:t>168,724</w:t>
      </w:r>
      <w:r>
        <w:rPr>
          <w:rFonts w:hint="eastAsia"/>
          <w:bCs/>
        </w:rPr>
        <w:t>ドル）、</w:t>
      </w:r>
      <w:r>
        <w:rPr>
          <w:bCs/>
        </w:rPr>
        <w:t>2</w:t>
      </w:r>
      <w:r>
        <w:rPr>
          <w:rFonts w:hint="eastAsia"/>
          <w:bCs/>
        </w:rPr>
        <w:t>位ルクセンブルク（</w:t>
      </w:r>
      <w:r>
        <w:rPr>
          <w:bCs/>
        </w:rPr>
        <w:t>144,273</w:t>
      </w:r>
      <w:r>
        <w:rPr>
          <w:rFonts w:hint="eastAsia"/>
          <w:bCs/>
        </w:rPr>
        <w:t>ドル）、</w:t>
      </w:r>
      <w:r>
        <w:rPr>
          <w:bCs/>
        </w:rPr>
        <w:t>3</w:t>
      </w:r>
      <w:r>
        <w:rPr>
          <w:rFonts w:hint="eastAsia"/>
          <w:bCs/>
        </w:rPr>
        <w:t>位米国（</w:t>
      </w:r>
      <w:r>
        <w:rPr>
          <w:bCs/>
        </w:rPr>
        <w:t>122,986</w:t>
      </w:r>
      <w:r>
        <w:rPr>
          <w:rFonts w:hint="eastAsia"/>
          <w:bCs/>
        </w:rPr>
        <w:t>ドル）となっています。</w:t>
      </w:r>
      <w:r>
        <w:rPr>
          <w:bCs/>
        </w:rPr>
        <w:t>OECD</w:t>
      </w:r>
      <w:r>
        <w:rPr>
          <w:rFonts w:hint="eastAsia"/>
          <w:bCs/>
        </w:rPr>
        <w:t>の平均は</w:t>
      </w:r>
      <w:r>
        <w:rPr>
          <w:bCs/>
        </w:rPr>
        <w:t>92,753</w:t>
      </w:r>
      <w:r>
        <w:rPr>
          <w:rFonts w:hint="eastAsia"/>
          <w:bCs/>
        </w:rPr>
        <w:t>ドルです。</w:t>
      </w:r>
    </w:p>
    <w:p w:rsidR="000F7761" w:rsidRDefault="000F7761" w:rsidP="000F7761">
      <w:pPr>
        <w:ind w:firstLineChars="100" w:firstLine="210"/>
        <w:rPr>
          <w:bCs/>
        </w:rPr>
      </w:pPr>
      <w:r>
        <w:rPr>
          <w:rFonts w:hint="eastAsia"/>
          <w:bCs/>
        </w:rPr>
        <w:t>日本の労働生産性は、就業</w:t>
      </w:r>
      <w:r>
        <w:rPr>
          <w:bCs/>
        </w:rPr>
        <w:t>1</w:t>
      </w:r>
      <w:r>
        <w:rPr>
          <w:rFonts w:hint="eastAsia"/>
          <w:bCs/>
        </w:rPr>
        <w:t>時間当たりと同様、就業者</w:t>
      </w:r>
      <w:r>
        <w:rPr>
          <w:bCs/>
        </w:rPr>
        <w:t>1</w:t>
      </w:r>
      <w:r>
        <w:rPr>
          <w:rFonts w:hint="eastAsia"/>
          <w:bCs/>
        </w:rPr>
        <w:t>人当たりでみても、主要先進</w:t>
      </w:r>
      <w:r>
        <w:rPr>
          <w:bCs/>
        </w:rPr>
        <w:t>7</w:t>
      </w:r>
      <w:r>
        <w:rPr>
          <w:rFonts w:hint="eastAsia"/>
          <w:bCs/>
        </w:rPr>
        <w:t>カ国で最も低い水準となっています。</w:t>
      </w:r>
    </w:p>
    <w:p w:rsidR="000F7761" w:rsidRDefault="000F7761" w:rsidP="000F7761">
      <w:pPr>
        <w:rPr>
          <w:bCs/>
        </w:rPr>
      </w:pPr>
    </w:p>
    <w:p w:rsidR="000F7761" w:rsidRDefault="000F7761" w:rsidP="000F7761">
      <w:pPr>
        <w:rPr>
          <w:bCs/>
        </w:rPr>
      </w:pPr>
      <w:r>
        <w:rPr>
          <w:rFonts w:hint="eastAsia"/>
          <w:bCs/>
        </w:rPr>
        <w:t>◆日本の製造業の労働生産性は？</w:t>
      </w:r>
    </w:p>
    <w:p w:rsidR="000F7761" w:rsidRDefault="000F7761" w:rsidP="000F7761">
      <w:pPr>
        <w:ind w:firstLineChars="100" w:firstLine="210"/>
        <w:rPr>
          <w:bCs/>
        </w:rPr>
      </w:pPr>
      <w:r>
        <w:rPr>
          <w:rFonts w:hint="eastAsia"/>
          <w:bCs/>
        </w:rPr>
        <w:t>日本の製造業の労働生産性（就業者</w:t>
      </w:r>
      <w:r>
        <w:rPr>
          <w:bCs/>
        </w:rPr>
        <w:t>1</w:t>
      </w:r>
      <w:r>
        <w:rPr>
          <w:rFonts w:hint="eastAsia"/>
          <w:bCs/>
        </w:rPr>
        <w:t>人当たり）は</w:t>
      </w:r>
      <w:r>
        <w:rPr>
          <w:bCs/>
        </w:rPr>
        <w:t>95,063</w:t>
      </w:r>
      <w:r>
        <w:rPr>
          <w:rFonts w:hint="eastAsia"/>
          <w:bCs/>
        </w:rPr>
        <w:t>ドル（</w:t>
      </w:r>
      <w:r>
        <w:rPr>
          <w:bCs/>
        </w:rPr>
        <w:t>1,066</w:t>
      </w:r>
      <w:r>
        <w:rPr>
          <w:rFonts w:hint="eastAsia"/>
          <w:bCs/>
        </w:rPr>
        <w:t>万円／為替レート換算）。日本の順位は</w:t>
      </w:r>
      <w:r>
        <w:rPr>
          <w:bCs/>
        </w:rPr>
        <w:t>14</w:t>
      </w:r>
      <w:r>
        <w:rPr>
          <w:rFonts w:hint="eastAsia"/>
          <w:bCs/>
        </w:rPr>
        <w:t>位で、米国（</w:t>
      </w:r>
      <w:r>
        <w:rPr>
          <w:bCs/>
        </w:rPr>
        <w:t>139,686</w:t>
      </w:r>
      <w:r>
        <w:rPr>
          <w:rFonts w:hint="eastAsia"/>
          <w:bCs/>
        </w:rPr>
        <w:t>ドル）の</w:t>
      </w:r>
      <w:r>
        <w:rPr>
          <w:bCs/>
        </w:rPr>
        <w:t>7</w:t>
      </w:r>
      <w:r>
        <w:rPr>
          <w:rFonts w:hint="eastAsia"/>
          <w:bCs/>
        </w:rPr>
        <w:t>割程度の水準となっています。</w:t>
      </w:r>
    </w:p>
    <w:p w:rsidR="000F7761" w:rsidRDefault="000F7761" w:rsidP="000F7761">
      <w:pPr>
        <w:widowControl/>
        <w:jc w:val="left"/>
        <w:rPr>
          <w:bCs/>
        </w:rPr>
      </w:pPr>
      <w:r>
        <w:rPr>
          <w:bCs/>
          <w:kern w:val="0"/>
        </w:rPr>
        <w:br w:type="page"/>
      </w:r>
    </w:p>
    <w:p w:rsidR="000F7761" w:rsidRDefault="000F7761" w:rsidP="000F7761">
      <w:r>
        <w:rPr>
          <w:rFonts w:hint="eastAsia"/>
          <w:b/>
          <w:sz w:val="28"/>
          <w:szCs w:val="28"/>
        </w:rPr>
        <w:lastRenderedPageBreak/>
        <w:t>今後求められる企業の福利厚生とは？</w:t>
      </w:r>
    </w:p>
    <w:p w:rsidR="000F7761" w:rsidRDefault="000F7761" w:rsidP="000F7761"/>
    <w:p w:rsidR="000F7761" w:rsidRDefault="000F7761" w:rsidP="000F7761">
      <w:r>
        <w:rPr>
          <w:rFonts w:hint="eastAsia"/>
        </w:rPr>
        <w:t>◆</w:t>
      </w:r>
      <w:r>
        <w:t>1</w:t>
      </w:r>
      <w:r>
        <w:rPr>
          <w:rFonts w:hint="eastAsia"/>
        </w:rPr>
        <w:t>人平均は、</w:t>
      </w:r>
      <w:r>
        <w:t>2</w:t>
      </w:r>
      <w:r>
        <w:rPr>
          <w:rFonts w:hint="eastAsia"/>
        </w:rPr>
        <w:t>年連続で</w:t>
      </w:r>
      <w:r>
        <w:t>11</w:t>
      </w:r>
      <w:r>
        <w:rPr>
          <w:rFonts w:hint="eastAsia"/>
        </w:rPr>
        <w:t>万円超</w:t>
      </w:r>
    </w:p>
    <w:p w:rsidR="000F7761" w:rsidRDefault="000F7761" w:rsidP="000F7761">
      <w:pPr>
        <w:ind w:firstLineChars="100" w:firstLine="210"/>
      </w:pPr>
      <w:r>
        <w:rPr>
          <w:rFonts w:hint="eastAsia"/>
        </w:rPr>
        <w:t>一般社団法人日本経済団体連合会が、会員および会員加盟の企業を対象に実施した「</w:t>
      </w:r>
      <w:r>
        <w:t>2016</w:t>
      </w:r>
      <w:r>
        <w:rPr>
          <w:rFonts w:hint="eastAsia"/>
        </w:rPr>
        <w:t>年度福利厚生費調査結果」（回答企業数：</w:t>
      </w:r>
      <w:r>
        <w:t>676</w:t>
      </w:r>
      <w:r>
        <w:rPr>
          <w:rFonts w:hint="eastAsia"/>
        </w:rPr>
        <w:t>社、労務構成：平均年齢</w:t>
      </w:r>
      <w:r>
        <w:t>41.8</w:t>
      </w:r>
      <w:r>
        <w:rPr>
          <w:rFonts w:hint="eastAsia"/>
        </w:rPr>
        <w:t>歳）によると、企業が負担した福利厚生費（法定福利費と法定外福利費の合計）は、従業員</w:t>
      </w:r>
      <w:r>
        <w:t>1</w:t>
      </w:r>
      <w:r>
        <w:rPr>
          <w:rFonts w:hint="eastAsia"/>
        </w:rPr>
        <w:t>人</w:t>
      </w:r>
      <w:r>
        <w:t>1</w:t>
      </w:r>
      <w:r>
        <w:rPr>
          <w:rFonts w:hint="eastAsia"/>
        </w:rPr>
        <w:t>カ月平均</w:t>
      </w:r>
      <w:r>
        <w:t>111,844</w:t>
      </w:r>
      <w:r>
        <w:rPr>
          <w:rFonts w:hint="eastAsia"/>
        </w:rPr>
        <w:t>円（前年度比</w:t>
      </w:r>
      <w:r>
        <w:t>1.1</w:t>
      </w:r>
      <w:r>
        <w:rPr>
          <w:rFonts w:hint="eastAsia"/>
        </w:rPr>
        <w:t>％増）となり、</w:t>
      </w:r>
      <w:r>
        <w:t>2</w:t>
      </w:r>
      <w:r>
        <w:rPr>
          <w:rFonts w:hint="eastAsia"/>
        </w:rPr>
        <w:t>年連続で</w:t>
      </w:r>
      <w:r>
        <w:t>11</w:t>
      </w:r>
      <w:r>
        <w:rPr>
          <w:rFonts w:hint="eastAsia"/>
        </w:rPr>
        <w:t>万円を超えたそうです。</w:t>
      </w:r>
    </w:p>
    <w:p w:rsidR="000F7761" w:rsidRDefault="000F7761" w:rsidP="000F7761">
      <w:pPr>
        <w:ind w:firstLineChars="100" w:firstLine="210"/>
      </w:pPr>
      <w:r>
        <w:rPr>
          <w:rFonts w:hint="eastAsia"/>
        </w:rPr>
        <w:t>福利厚生費のうち法定福利費は、社会保険料の増加等により</w:t>
      </w:r>
      <w:r>
        <w:t>86,622</w:t>
      </w:r>
      <w:r>
        <w:rPr>
          <w:rFonts w:hint="eastAsia"/>
        </w:rPr>
        <w:t>円（同</w:t>
      </w:r>
      <w:r>
        <w:t>1.7</w:t>
      </w:r>
      <w:r>
        <w:rPr>
          <w:rFonts w:hint="eastAsia"/>
        </w:rPr>
        <w:t>％増）となり、法定外福利費は、</w:t>
      </w:r>
      <w:r>
        <w:t>25,222</w:t>
      </w:r>
      <w:r>
        <w:rPr>
          <w:rFonts w:hint="eastAsia"/>
        </w:rPr>
        <w:t>円（同</w:t>
      </w:r>
      <w:r>
        <w:t>0.9</w:t>
      </w:r>
      <w:r>
        <w:rPr>
          <w:rFonts w:hint="eastAsia"/>
        </w:rPr>
        <w:t>％減）となりました。</w:t>
      </w:r>
      <w:r>
        <w:t xml:space="preserve"> </w:t>
      </w:r>
    </w:p>
    <w:p w:rsidR="000F7761" w:rsidRDefault="000F7761" w:rsidP="000F7761"/>
    <w:p w:rsidR="000F7761" w:rsidRDefault="000F7761" w:rsidP="000F7761">
      <w:r>
        <w:rPr>
          <w:rFonts w:hint="eastAsia"/>
        </w:rPr>
        <w:t>◆法定福利費は</w:t>
      </w:r>
      <w:r>
        <w:t>7</w:t>
      </w:r>
      <w:r>
        <w:rPr>
          <w:rFonts w:hint="eastAsia"/>
        </w:rPr>
        <w:t>年連続で増加</w:t>
      </w:r>
    </w:p>
    <w:p w:rsidR="000F7761" w:rsidRDefault="000F7761" w:rsidP="000F7761">
      <w:pPr>
        <w:ind w:firstLineChars="100" w:firstLine="210"/>
      </w:pPr>
      <w:r>
        <w:rPr>
          <w:rFonts w:hint="eastAsia"/>
        </w:rPr>
        <w:t>福利厚生費のうち、「法定福利費」は、</w:t>
      </w:r>
      <w:r>
        <w:t>7</w:t>
      </w:r>
      <w:r>
        <w:rPr>
          <w:rFonts w:hint="eastAsia"/>
        </w:rPr>
        <w:t>年連続増加し、過去最高額となっています。</w:t>
      </w:r>
    </w:p>
    <w:p w:rsidR="000F7761" w:rsidRDefault="000F7761" w:rsidP="000F7761">
      <w:pPr>
        <w:ind w:firstLineChars="100" w:firstLine="210"/>
      </w:pPr>
      <w:r>
        <w:rPr>
          <w:rFonts w:hint="eastAsia"/>
        </w:rPr>
        <w:t>また、「医療・健康費用」の法定外福利費に占める割合が</w:t>
      </w:r>
      <w:r>
        <w:t>12.5</w:t>
      </w:r>
      <w:r>
        <w:rPr>
          <w:rFonts w:hint="eastAsia"/>
        </w:rPr>
        <w:t>％と、約</w:t>
      </w:r>
      <w:r>
        <w:t>50</w:t>
      </w:r>
      <w:r>
        <w:rPr>
          <w:rFonts w:hint="eastAsia"/>
        </w:rPr>
        <w:t>年ぶりの高水準となり、同調査では、法定外福利費の抑制傾向が続く中にあっても、健康経営を重視している姿勢が伺えると指摘しています。</w:t>
      </w:r>
    </w:p>
    <w:p w:rsidR="000F7761" w:rsidRDefault="000F7761" w:rsidP="000F7761">
      <w:pPr>
        <w:ind w:firstLineChars="100" w:firstLine="210"/>
      </w:pPr>
      <w:r>
        <w:t>2015</w:t>
      </w:r>
      <w:r>
        <w:rPr>
          <w:rFonts w:hint="eastAsia"/>
        </w:rPr>
        <w:t>年</w:t>
      </w:r>
      <w:r>
        <w:t>12</w:t>
      </w:r>
      <w:r>
        <w:rPr>
          <w:rFonts w:hint="eastAsia"/>
        </w:rPr>
        <w:t>月から義務化されたストレスチェックへの対応や健康経営の高まりに伴い、労働安全衛生法に基づく健康診断費や人間ドックに対する補助費である「ヘルスケアサポート」が増加していることも指摘されています。</w:t>
      </w:r>
    </w:p>
    <w:p w:rsidR="000F7761" w:rsidRDefault="000F7761" w:rsidP="000F7761"/>
    <w:p w:rsidR="000F7761" w:rsidRDefault="000F7761" w:rsidP="000F7761">
      <w:r>
        <w:rPr>
          <w:rFonts w:hint="eastAsia"/>
        </w:rPr>
        <w:t>◆中小企業でも福利厚生費の見直しが必要</w:t>
      </w:r>
    </w:p>
    <w:p w:rsidR="000F7761" w:rsidRDefault="000F7761" w:rsidP="000F7761">
      <w:pPr>
        <w:ind w:firstLineChars="100" w:firstLine="210"/>
      </w:pPr>
      <w:r>
        <w:rPr>
          <w:rFonts w:hint="eastAsia"/>
        </w:rPr>
        <w:t>同調査は毎年実施されており、福利厚生費の構成内容も時代にあわせて年々変化している様子が読み取れますが、法定福利費の見直しについては、現在の雇用状況下において、中小企業でも必要となっているところです。</w:t>
      </w:r>
    </w:p>
    <w:p w:rsidR="000F7761" w:rsidRDefault="000F7761" w:rsidP="000F7761">
      <w:pPr>
        <w:ind w:firstLineChars="100" w:firstLine="210"/>
      </w:pPr>
      <w:r>
        <w:rPr>
          <w:rFonts w:hint="eastAsia"/>
        </w:rPr>
        <w:t>現実的に、市場価格を上回る給与を支払うことのできる企業は少数だといえますので、他社と差別化し、人材確保の意味でも、福利厚生を検討することは今後必要なところです。</w:t>
      </w:r>
    </w:p>
    <w:p w:rsidR="000F7761" w:rsidRDefault="000F7761" w:rsidP="000F7761"/>
    <w:p w:rsidR="000F7761" w:rsidRDefault="000F7761" w:rsidP="000F7761">
      <w:r>
        <w:rPr>
          <w:rFonts w:hint="eastAsia"/>
        </w:rPr>
        <w:t>◆「休暇」を求める人が多い？</w:t>
      </w:r>
    </w:p>
    <w:p w:rsidR="000F7761" w:rsidRDefault="000F7761" w:rsidP="000F7761">
      <w:pPr>
        <w:ind w:firstLineChars="100" w:firstLine="210"/>
      </w:pPr>
      <w:r>
        <w:rPr>
          <w:rFonts w:hint="eastAsia"/>
        </w:rPr>
        <w:t>ロンドンに本社を置く</w:t>
      </w:r>
      <w:r>
        <w:t>Page Group PLC</w:t>
      </w:r>
      <w:r>
        <w:rPr>
          <w:rFonts w:hint="eastAsia"/>
        </w:rPr>
        <w:t>の日本支社マイケル・ペイジ・インターナショナル・ジャパン株式会社が、日本で勤務している会社員約</w:t>
      </w:r>
      <w:r>
        <w:t>300</w:t>
      </w:r>
      <w:r>
        <w:rPr>
          <w:rFonts w:hint="eastAsia"/>
        </w:rPr>
        <w:t>名を対象に「最も求められている福利厚生」について聞いた調査によると、「休暇」が最も望まれているという結果が出たそうです。以下、フレックスタイム」「住宅手当、社員料、社宅」「健康診断」と続いています。</w:t>
      </w:r>
    </w:p>
    <w:p w:rsidR="000F7761" w:rsidRDefault="000F7761" w:rsidP="000F7761">
      <w:pPr>
        <w:ind w:firstLineChars="100" w:firstLine="210"/>
      </w:pPr>
      <w:r>
        <w:rPr>
          <w:rFonts w:hint="eastAsia"/>
        </w:rPr>
        <w:t>今後は、従業員の実際のニーズを読み取りながら福利厚生を検討していく必要がありそうです。</w:t>
      </w:r>
    </w:p>
    <w:p w:rsidR="000F7761" w:rsidRDefault="000F7761" w:rsidP="000F7761">
      <w:pPr>
        <w:widowControl/>
        <w:jc w:val="left"/>
      </w:pPr>
      <w:r>
        <w:rPr>
          <w:kern w:val="0"/>
        </w:rPr>
        <w:br w:type="page"/>
      </w:r>
    </w:p>
    <w:p w:rsidR="000F7761" w:rsidRDefault="000F7761" w:rsidP="000F7761">
      <w:pPr>
        <w:rPr>
          <w:b/>
          <w:sz w:val="28"/>
          <w:szCs w:val="28"/>
        </w:rPr>
      </w:pPr>
      <w:r>
        <w:rPr>
          <w:rFonts w:hint="eastAsia"/>
          <w:b/>
          <w:sz w:val="28"/>
          <w:szCs w:val="28"/>
        </w:rPr>
        <w:lastRenderedPageBreak/>
        <w:t>調査結果にみる「副業」に関する時間と収入の実態</w:t>
      </w:r>
    </w:p>
    <w:p w:rsidR="000F7761" w:rsidRDefault="000F7761" w:rsidP="000F7761">
      <w:pPr>
        <w:rPr>
          <w:szCs w:val="22"/>
        </w:rPr>
      </w:pPr>
    </w:p>
    <w:p w:rsidR="000F7761" w:rsidRDefault="000F7761" w:rsidP="000F7761">
      <w:r>
        <w:rPr>
          <w:rFonts w:hint="eastAsia"/>
        </w:rPr>
        <w:t>◆「副業・兼業容認」が今後広がる？</w:t>
      </w:r>
    </w:p>
    <w:p w:rsidR="000F7761" w:rsidRDefault="000F7761" w:rsidP="000F7761">
      <w:pPr>
        <w:ind w:firstLineChars="100" w:firstLine="210"/>
      </w:pPr>
      <w:r>
        <w:rPr>
          <w:rFonts w:hint="eastAsia"/>
        </w:rPr>
        <w:t>昨年</w:t>
      </w:r>
      <w:r>
        <w:t>12</w:t>
      </w:r>
      <w:r>
        <w:rPr>
          <w:rFonts w:hint="eastAsia"/>
        </w:rPr>
        <w:t>月</w:t>
      </w:r>
      <w:r>
        <w:t>25</w:t>
      </w:r>
      <w:r>
        <w:rPr>
          <w:rFonts w:hint="eastAsia"/>
        </w:rPr>
        <w:t>日に、厚生労働省の「柔軟な働き方に関する検討会」が公表した報告書で、労働者が主体的に自らの働き方を考え、選択できるようにするために、同省が示すモデル就業規則を改定して、「労務提供上の支障や企業秘密の漏洩が生じる場合等以外は副業・兼業を認める内容に改めること」等が必要とされました。</w:t>
      </w:r>
    </w:p>
    <w:p w:rsidR="000F7761" w:rsidRDefault="000F7761" w:rsidP="000F7761">
      <w:pPr>
        <w:ind w:firstLineChars="100" w:firstLine="210"/>
      </w:pPr>
      <w:r>
        <w:rPr>
          <w:rFonts w:hint="eastAsia"/>
        </w:rPr>
        <w:t>また、副業の希望者数は</w:t>
      </w:r>
      <w:r>
        <w:t>1992</w:t>
      </w:r>
      <w:r>
        <w:rPr>
          <w:rFonts w:hint="eastAsia"/>
        </w:rPr>
        <w:t>年と</w:t>
      </w:r>
      <w:r>
        <w:t>2012</w:t>
      </w:r>
      <w:r>
        <w:rPr>
          <w:rFonts w:hint="eastAsia"/>
        </w:rPr>
        <w:t>年で比較すると、</w:t>
      </w:r>
      <w:r>
        <w:t>100</w:t>
      </w:r>
      <w:r>
        <w:rPr>
          <w:rFonts w:hint="eastAsia"/>
        </w:rPr>
        <w:t>万人以上増えています（</w:t>
      </w:r>
      <w:r>
        <w:t>10</w:t>
      </w:r>
      <w:r>
        <w:rPr>
          <w:rFonts w:hint="eastAsia"/>
        </w:rPr>
        <w:t>月</w:t>
      </w:r>
      <w:r>
        <w:t>3</w:t>
      </w:r>
      <w:r>
        <w:rPr>
          <w:rFonts w:hint="eastAsia"/>
        </w:rPr>
        <w:t>日同検討会資料）。</w:t>
      </w:r>
    </w:p>
    <w:p w:rsidR="000F7761" w:rsidRDefault="000F7761" w:rsidP="000F7761">
      <w:pPr>
        <w:ind w:firstLineChars="100" w:firstLine="210"/>
      </w:pPr>
      <w:r>
        <w:rPr>
          <w:rFonts w:hint="eastAsia"/>
        </w:rPr>
        <w:t>こうした動きを受け、企業は、自社の副業・兼業の取扱いを考える必要がありそうです。</w:t>
      </w:r>
    </w:p>
    <w:p w:rsidR="000F7761" w:rsidRDefault="000F7761" w:rsidP="000F7761"/>
    <w:p w:rsidR="000F7761" w:rsidRDefault="000F7761" w:rsidP="000F7761">
      <w:r>
        <w:rPr>
          <w:rFonts w:hint="eastAsia"/>
        </w:rPr>
        <w:t>◆副業・兼業に充てる時間はどれくらい？</w:t>
      </w:r>
    </w:p>
    <w:p w:rsidR="000F7761" w:rsidRDefault="000F7761" w:rsidP="000F7761">
      <w:pPr>
        <w:ind w:firstLineChars="100" w:firstLine="210"/>
      </w:pPr>
      <w:r>
        <w:rPr>
          <w:rFonts w:hint="eastAsia"/>
        </w:rPr>
        <w:t>従業員が副業・兼業を行う場合の懸念事項の</w:t>
      </w:r>
      <w:r>
        <w:t>1</w:t>
      </w:r>
      <w:r>
        <w:rPr>
          <w:rFonts w:hint="eastAsia"/>
        </w:rPr>
        <w:t>つに、長時間労働となり業務がおろそかになることが挙げられます。</w:t>
      </w:r>
    </w:p>
    <w:p w:rsidR="000F7761" w:rsidRDefault="000F7761" w:rsidP="000F7761">
      <w:pPr>
        <w:ind w:firstLineChars="100" w:firstLine="210"/>
      </w:pPr>
      <w:r>
        <w:rPr>
          <w:rFonts w:hint="eastAsia"/>
        </w:rPr>
        <w:t>経済産業省の委託調査の結果では、「労働時間が長くなり本業に専念できない」と回答した人の割合は</w:t>
      </w:r>
      <w:r>
        <w:t>6</w:t>
      </w:r>
      <w:r>
        <w:rPr>
          <w:rFonts w:hint="eastAsia"/>
        </w:rPr>
        <w:t>％程度でした。具体的な時間数は、回答した</w:t>
      </w:r>
      <w:r>
        <w:t>2,000</w:t>
      </w:r>
      <w:r>
        <w:rPr>
          <w:rFonts w:hint="eastAsia"/>
        </w:rPr>
        <w:t>人の約半数が「週平均</w:t>
      </w:r>
      <w:r>
        <w:t>1</w:t>
      </w:r>
      <w:r>
        <w:rPr>
          <w:rFonts w:hint="eastAsia"/>
        </w:rPr>
        <w:t>～</w:t>
      </w:r>
      <w:r>
        <w:t>9</w:t>
      </w:r>
      <w:r>
        <w:rPr>
          <w:rFonts w:hint="eastAsia"/>
        </w:rPr>
        <w:t>時間」としています。</w:t>
      </w:r>
    </w:p>
    <w:p w:rsidR="000F7761" w:rsidRDefault="000F7761" w:rsidP="000F7761"/>
    <w:p w:rsidR="000F7761" w:rsidRDefault="000F7761" w:rsidP="000F7761">
      <w:r>
        <w:rPr>
          <w:rFonts w:hint="eastAsia"/>
        </w:rPr>
        <w:t>◆別の調査結果では</w:t>
      </w:r>
      <w:r>
        <w:t>10</w:t>
      </w:r>
      <w:r>
        <w:rPr>
          <w:rFonts w:hint="eastAsia"/>
        </w:rPr>
        <w:t>時間未満が約</w:t>
      </w:r>
      <w:r>
        <w:t>8</w:t>
      </w:r>
      <w:r>
        <w:rPr>
          <w:rFonts w:hint="eastAsia"/>
        </w:rPr>
        <w:t>割</w:t>
      </w:r>
    </w:p>
    <w:p w:rsidR="000F7761" w:rsidRDefault="000F7761" w:rsidP="000F7761">
      <w:pPr>
        <w:ind w:firstLineChars="100" w:firstLine="210"/>
      </w:pPr>
      <w:r>
        <w:rPr>
          <w:rFonts w:hint="eastAsia"/>
        </w:rPr>
        <w:t>また、エン・ジャパン株式会社が</w:t>
      </w:r>
      <w:r>
        <w:t>20</w:t>
      </w:r>
      <w:r>
        <w:rPr>
          <w:rFonts w:hint="eastAsia"/>
        </w:rPr>
        <w:t>～</w:t>
      </w:r>
      <w:r>
        <w:t>40</w:t>
      </w:r>
      <w:r>
        <w:rPr>
          <w:rFonts w:hint="eastAsia"/>
        </w:rPr>
        <w:t>代の正社員</w:t>
      </w:r>
      <w:r>
        <w:t>5,584</w:t>
      </w:r>
      <w:r>
        <w:rPr>
          <w:rFonts w:hint="eastAsia"/>
        </w:rPr>
        <w:t>名に対して昨年４月に行った調査の結果によれば、副業時間は週当たり「</w:t>
      </w:r>
      <w:r>
        <w:t>1</w:t>
      </w:r>
      <w:r>
        <w:rPr>
          <w:rFonts w:hint="eastAsia"/>
        </w:rPr>
        <w:t>時間未満」</w:t>
      </w:r>
      <w:r>
        <w:t>12</w:t>
      </w:r>
      <w:r>
        <w:rPr>
          <w:rFonts w:hint="eastAsia"/>
        </w:rPr>
        <w:t>％、「</w:t>
      </w:r>
      <w:r>
        <w:t>1</w:t>
      </w:r>
      <w:r>
        <w:rPr>
          <w:rFonts w:hint="eastAsia"/>
        </w:rPr>
        <w:t>～</w:t>
      </w:r>
      <w:r>
        <w:t>3</w:t>
      </w:r>
      <w:r>
        <w:rPr>
          <w:rFonts w:hint="eastAsia"/>
        </w:rPr>
        <w:t>時間未満」</w:t>
      </w:r>
      <w:r>
        <w:t>23</w:t>
      </w:r>
      <w:r>
        <w:rPr>
          <w:rFonts w:hint="eastAsia"/>
        </w:rPr>
        <w:t>％、「</w:t>
      </w:r>
      <w:r>
        <w:t>3</w:t>
      </w:r>
      <w:r>
        <w:rPr>
          <w:rFonts w:hint="eastAsia"/>
        </w:rPr>
        <w:t>～</w:t>
      </w:r>
      <w:r>
        <w:t>5</w:t>
      </w:r>
      <w:r>
        <w:rPr>
          <w:rFonts w:hint="eastAsia"/>
        </w:rPr>
        <w:t>時間未満」</w:t>
      </w:r>
      <w:r>
        <w:t>21</w:t>
      </w:r>
      <w:r>
        <w:rPr>
          <w:rFonts w:hint="eastAsia"/>
        </w:rPr>
        <w:t>％、「</w:t>
      </w:r>
      <w:r>
        <w:t>5</w:t>
      </w:r>
      <w:r>
        <w:rPr>
          <w:rFonts w:hint="eastAsia"/>
        </w:rPr>
        <w:t>～</w:t>
      </w:r>
      <w:r>
        <w:t>10</w:t>
      </w:r>
      <w:r>
        <w:rPr>
          <w:rFonts w:hint="eastAsia"/>
        </w:rPr>
        <w:t>時間未満」</w:t>
      </w:r>
      <w:r>
        <w:t>23</w:t>
      </w:r>
      <w:r>
        <w:rPr>
          <w:rFonts w:hint="eastAsia"/>
        </w:rPr>
        <w:t>％でした。</w:t>
      </w:r>
    </w:p>
    <w:p w:rsidR="000F7761" w:rsidRDefault="000F7761" w:rsidP="000F7761"/>
    <w:p w:rsidR="000F7761" w:rsidRDefault="000F7761" w:rsidP="000F7761">
      <w:r>
        <w:rPr>
          <w:rFonts w:hint="eastAsia"/>
        </w:rPr>
        <w:t>◆副業の形態はアルバイト、収入は月</w:t>
      </w:r>
      <w:r>
        <w:t>1</w:t>
      </w:r>
      <w:r>
        <w:rPr>
          <w:rFonts w:hint="eastAsia"/>
        </w:rPr>
        <w:t>～</w:t>
      </w:r>
      <w:r>
        <w:t>5</w:t>
      </w:r>
      <w:r>
        <w:rPr>
          <w:rFonts w:hint="eastAsia"/>
        </w:rPr>
        <w:t>万円が多い</w:t>
      </w:r>
    </w:p>
    <w:p w:rsidR="000F7761" w:rsidRDefault="000F7761" w:rsidP="000F7761">
      <w:pPr>
        <w:ind w:firstLineChars="100" w:firstLine="210"/>
      </w:pPr>
      <w:r>
        <w:rPr>
          <w:rFonts w:hint="eastAsia"/>
        </w:rPr>
        <w:t>同調査結果によれば、副業で行ったのは「アルバイト（接客・販売・サービス系）」が</w:t>
      </w:r>
      <w:r>
        <w:t>61</w:t>
      </w:r>
      <w:r>
        <w:rPr>
          <w:rFonts w:hint="eastAsia"/>
        </w:rPr>
        <w:t>％いる一方、インターネットを活用したものもあり、「ネットオークション・フリマサイト」が</w:t>
      </w:r>
      <w:r>
        <w:t>14</w:t>
      </w:r>
      <w:r>
        <w:rPr>
          <w:rFonts w:hint="eastAsia"/>
        </w:rPr>
        <w:t>％、「アフィリエイト」と「クラウドソーシング」が各</w:t>
      </w:r>
      <w:r>
        <w:t>7</w:t>
      </w:r>
      <w:r>
        <w:rPr>
          <w:rFonts w:hint="eastAsia"/>
        </w:rPr>
        <w:t>％でした。</w:t>
      </w:r>
    </w:p>
    <w:p w:rsidR="000F7761" w:rsidRDefault="000F7761" w:rsidP="000F7761">
      <w:pPr>
        <w:ind w:firstLineChars="100" w:firstLine="210"/>
      </w:pPr>
      <w:r>
        <w:rPr>
          <w:rFonts w:hint="eastAsia"/>
        </w:rPr>
        <w:t>また、月の収入は「</w:t>
      </w:r>
      <w:r>
        <w:t>1</w:t>
      </w:r>
      <w:r>
        <w:rPr>
          <w:rFonts w:hint="eastAsia"/>
        </w:rPr>
        <w:t>～</w:t>
      </w:r>
      <w:r>
        <w:t>3</w:t>
      </w:r>
      <w:r>
        <w:rPr>
          <w:rFonts w:hint="eastAsia"/>
        </w:rPr>
        <w:t>万円」「</w:t>
      </w:r>
      <w:r>
        <w:t>3</w:t>
      </w:r>
      <w:r>
        <w:rPr>
          <w:rFonts w:hint="eastAsia"/>
        </w:rPr>
        <w:t>～</w:t>
      </w:r>
      <w:r>
        <w:t>5</w:t>
      </w:r>
      <w:r>
        <w:rPr>
          <w:rFonts w:hint="eastAsia"/>
        </w:rPr>
        <w:t>万円」が各</w:t>
      </w:r>
      <w:r>
        <w:t>24</w:t>
      </w:r>
      <w:r>
        <w:rPr>
          <w:rFonts w:hint="eastAsia"/>
        </w:rPr>
        <w:t>％で約半数を占めますが、「</w:t>
      </w:r>
      <w:r>
        <w:t>10</w:t>
      </w:r>
      <w:r>
        <w:rPr>
          <w:rFonts w:hint="eastAsia"/>
        </w:rPr>
        <w:t>～</w:t>
      </w:r>
      <w:r>
        <w:t>20</w:t>
      </w:r>
      <w:r>
        <w:rPr>
          <w:rFonts w:hint="eastAsia"/>
        </w:rPr>
        <w:t>万円」も</w:t>
      </w:r>
      <w:r>
        <w:t>19</w:t>
      </w:r>
      <w:r>
        <w:rPr>
          <w:rFonts w:hint="eastAsia"/>
        </w:rPr>
        <w:t>％います。</w:t>
      </w:r>
    </w:p>
    <w:p w:rsidR="000F7761" w:rsidRDefault="000F7761" w:rsidP="000F7761"/>
    <w:p w:rsidR="000F7761" w:rsidRDefault="000F7761" w:rsidP="000F7761">
      <w:r>
        <w:rPr>
          <w:rFonts w:hint="eastAsia"/>
        </w:rPr>
        <w:t>◆副業・兼業できない会社には人が集まらない？</w:t>
      </w:r>
    </w:p>
    <w:p w:rsidR="000F7761" w:rsidRDefault="000F7761" w:rsidP="000F7761">
      <w:pPr>
        <w:ind w:firstLineChars="100" w:firstLine="210"/>
      </w:pPr>
      <w:r>
        <w:rPr>
          <w:rFonts w:hint="eastAsia"/>
        </w:rPr>
        <w:t>前出の経済産業省の委託調査では、回答者の約</w:t>
      </w:r>
      <w:r>
        <w:t>3</w:t>
      </w:r>
      <w:r>
        <w:rPr>
          <w:rFonts w:hint="eastAsia"/>
        </w:rPr>
        <w:t>分の</w:t>
      </w:r>
      <w:r>
        <w:t>2</w:t>
      </w:r>
      <w:r>
        <w:rPr>
          <w:rFonts w:hint="eastAsia"/>
        </w:rPr>
        <w:t>が「副業を認めない会社（経営者）に魅力を感じない」としています。</w:t>
      </w:r>
    </w:p>
    <w:p w:rsidR="000F7761" w:rsidRDefault="000F7761" w:rsidP="000F7761">
      <w:pPr>
        <w:ind w:firstLineChars="100" w:firstLine="210"/>
      </w:pPr>
      <w:r>
        <w:rPr>
          <w:rFonts w:hint="eastAsia"/>
        </w:rPr>
        <w:t>今後は、優秀な人材を呼び込む観点からも、副業・兼業に対する柔軟な姿勢が求められるのかもしれません。</w:t>
      </w:r>
    </w:p>
    <w:p w:rsidR="000F7761" w:rsidRDefault="000F7761" w:rsidP="000F7761">
      <w:pPr>
        <w:widowControl/>
        <w:jc w:val="left"/>
      </w:pPr>
      <w:r>
        <w:rPr>
          <w:kern w:val="0"/>
        </w:rPr>
        <w:br w:type="page"/>
      </w:r>
    </w:p>
    <w:p w:rsidR="000F7761" w:rsidRDefault="000F7761" w:rsidP="000F7761">
      <w:r>
        <w:rPr>
          <w:rFonts w:hint="eastAsia"/>
          <w:b/>
          <w:sz w:val="28"/>
          <w:szCs w:val="28"/>
        </w:rPr>
        <w:lastRenderedPageBreak/>
        <w:t>年代別に差がなくなってきた「心の病」</w:t>
      </w:r>
    </w:p>
    <w:p w:rsidR="000F7761" w:rsidRDefault="000F7761" w:rsidP="000F7761">
      <w:pPr>
        <w:rPr>
          <w:rFonts w:asciiTheme="minorHAnsi" w:eastAsiaTheme="minorEastAsia" w:hAnsiTheme="minorHAnsi" w:cstheme="minorBidi"/>
        </w:rPr>
      </w:pPr>
    </w:p>
    <w:p w:rsidR="000F7761" w:rsidRDefault="000F7761" w:rsidP="000F7761">
      <w:r>
        <w:rPr>
          <w:rFonts w:hint="eastAsia"/>
        </w:rPr>
        <w:t>◆年代別にみる「心の病」</w:t>
      </w:r>
    </w:p>
    <w:p w:rsidR="000F7761" w:rsidRDefault="000F7761" w:rsidP="000F7761">
      <w:pPr>
        <w:ind w:firstLineChars="100" w:firstLine="210"/>
      </w:pPr>
      <w:r>
        <w:rPr>
          <w:rFonts w:hint="eastAsia"/>
        </w:rPr>
        <w:t>日本生産性本部が実施している「『メンタルヘルスの取り組み』に関する企業アンケート調査」（第</w:t>
      </w:r>
      <w:r>
        <w:t>8</w:t>
      </w:r>
      <w:r>
        <w:rPr>
          <w:rFonts w:hint="eastAsia"/>
        </w:rPr>
        <w:t>回）の結果から、企業のメンタルヘルスに関する動向を見てみましょう。</w:t>
      </w:r>
    </w:p>
    <w:p w:rsidR="000F7761" w:rsidRDefault="000F7761" w:rsidP="000F7761">
      <w:pPr>
        <w:ind w:firstLineChars="100" w:firstLine="210"/>
      </w:pPr>
      <w:r>
        <w:rPr>
          <w:rFonts w:hint="eastAsia"/>
        </w:rPr>
        <w:t>本調査は上場企業が対象となっていますが、中小企業にとっても参考となる内容です。</w:t>
      </w:r>
    </w:p>
    <w:p w:rsidR="000F7761" w:rsidRDefault="000F7761" w:rsidP="000F7761"/>
    <w:p w:rsidR="000F7761" w:rsidRDefault="000F7761" w:rsidP="000F7761">
      <w:r>
        <w:rPr>
          <w:rFonts w:hint="eastAsia"/>
        </w:rPr>
        <w:t>◆最も多い年齢層は？</w:t>
      </w:r>
    </w:p>
    <w:p w:rsidR="000F7761" w:rsidRDefault="000F7761" w:rsidP="000F7761">
      <w:pPr>
        <w:ind w:firstLineChars="50" w:firstLine="105"/>
      </w:pPr>
      <w:r>
        <w:rPr>
          <w:rFonts w:hint="eastAsia"/>
        </w:rPr>
        <w:t>「心の病」の最も多い年齢層を見ると、「</w:t>
      </w:r>
      <w:r>
        <w:t>40</w:t>
      </w:r>
      <w:r>
        <w:rPr>
          <w:rFonts w:hint="eastAsia"/>
        </w:rPr>
        <w:t>代」「</w:t>
      </w:r>
      <w:r>
        <w:t>30</w:t>
      </w:r>
      <w:r>
        <w:rPr>
          <w:rFonts w:hint="eastAsia"/>
        </w:rPr>
        <w:t>代」がそれぞれ</w:t>
      </w:r>
      <w:r>
        <w:t>35.8</w:t>
      </w:r>
      <w:r>
        <w:rPr>
          <w:rFonts w:hint="eastAsia"/>
        </w:rPr>
        <w:t>％、</w:t>
      </w:r>
      <w:r>
        <w:t>32.6</w:t>
      </w:r>
      <w:r>
        <w:rPr>
          <w:rFonts w:hint="eastAsia"/>
        </w:rPr>
        <w:t>％と</w:t>
      </w:r>
      <w:r>
        <w:t>3</w:t>
      </w:r>
      <w:r>
        <w:rPr>
          <w:rFonts w:hint="eastAsia"/>
        </w:rPr>
        <w:t>割を上回っています。これに続き「</w:t>
      </w:r>
      <w:r>
        <w:t>10</w:t>
      </w:r>
      <w:r>
        <w:rPr>
          <w:rFonts w:hint="eastAsia"/>
        </w:rPr>
        <w:t>～</w:t>
      </w:r>
      <w:r>
        <w:t>20</w:t>
      </w:r>
      <w:r>
        <w:rPr>
          <w:rFonts w:hint="eastAsia"/>
        </w:rPr>
        <w:t>代」が</w:t>
      </w:r>
      <w:r>
        <w:t>27.9</w:t>
      </w:r>
      <w:r>
        <w:rPr>
          <w:rFonts w:hint="eastAsia"/>
        </w:rPr>
        <w:t>％、「</w:t>
      </w:r>
      <w:r>
        <w:t>50</w:t>
      </w:r>
      <w:r>
        <w:rPr>
          <w:rFonts w:hint="eastAsia"/>
        </w:rPr>
        <w:t>代以上」が</w:t>
      </w:r>
      <w:r>
        <w:t>3.7</w:t>
      </w:r>
      <w:r>
        <w:rPr>
          <w:rFonts w:hint="eastAsia"/>
        </w:rPr>
        <w:t>％となっています。</w:t>
      </w:r>
    </w:p>
    <w:p w:rsidR="000F7761" w:rsidRDefault="000F7761" w:rsidP="000F7761">
      <w:pPr>
        <w:ind w:firstLineChars="100" w:firstLine="210"/>
      </w:pPr>
      <w:r>
        <w:t>2010</w:t>
      </w:r>
      <w:r>
        <w:rPr>
          <w:rFonts w:hint="eastAsia"/>
        </w:rPr>
        <w:t>年までの調査では、「</w:t>
      </w:r>
      <w:r>
        <w:t>30</w:t>
      </w:r>
      <w:r>
        <w:rPr>
          <w:rFonts w:hint="eastAsia"/>
        </w:rPr>
        <w:t>代」が最も多く、次いで「</w:t>
      </w:r>
      <w:r>
        <w:t>40</w:t>
      </w:r>
      <w:r>
        <w:rPr>
          <w:rFonts w:hint="eastAsia"/>
        </w:rPr>
        <w:t>代」「</w:t>
      </w:r>
      <w:r>
        <w:t>10</w:t>
      </w:r>
      <w:r>
        <w:rPr>
          <w:rFonts w:hint="eastAsia"/>
        </w:rPr>
        <w:t>～</w:t>
      </w:r>
      <w:r>
        <w:t>20</w:t>
      </w:r>
      <w:r>
        <w:rPr>
          <w:rFonts w:hint="eastAsia"/>
        </w:rPr>
        <w:t>代」「</w:t>
      </w:r>
      <w:r>
        <w:t>50</w:t>
      </w:r>
      <w:r>
        <w:rPr>
          <w:rFonts w:hint="eastAsia"/>
        </w:rPr>
        <w:t>代」と続いていましたが、</w:t>
      </w:r>
      <w:r>
        <w:t>2012</w:t>
      </w:r>
      <w:r>
        <w:rPr>
          <w:rFonts w:hint="eastAsia"/>
        </w:rPr>
        <w:t>年の調査からは、「</w:t>
      </w:r>
      <w:r>
        <w:t>40</w:t>
      </w:r>
      <w:r>
        <w:rPr>
          <w:rFonts w:hint="eastAsia"/>
        </w:rPr>
        <w:t>代」と「</w:t>
      </w:r>
      <w:r>
        <w:t>30</w:t>
      </w:r>
      <w:r>
        <w:rPr>
          <w:rFonts w:hint="eastAsia"/>
        </w:rPr>
        <w:t>代」が多く、「</w:t>
      </w:r>
      <w:r>
        <w:t>10</w:t>
      </w:r>
      <w:r>
        <w:rPr>
          <w:rFonts w:hint="eastAsia"/>
        </w:rPr>
        <w:t>～</w:t>
      </w:r>
      <w:r>
        <w:t>20</w:t>
      </w:r>
      <w:r>
        <w:rPr>
          <w:rFonts w:hint="eastAsia"/>
        </w:rPr>
        <w:t>代」、「</w:t>
      </w:r>
      <w:r>
        <w:t>50</w:t>
      </w:r>
      <w:r>
        <w:rPr>
          <w:rFonts w:hint="eastAsia"/>
        </w:rPr>
        <w:t>代」と続いています。</w:t>
      </w:r>
    </w:p>
    <w:p w:rsidR="000F7761" w:rsidRDefault="000F7761" w:rsidP="000F7761">
      <w:pPr>
        <w:ind w:firstLineChars="100" w:firstLine="210"/>
      </w:pPr>
      <w:r>
        <w:rPr>
          <w:rFonts w:hint="eastAsia"/>
        </w:rPr>
        <w:t>今回の調査結果では「</w:t>
      </w:r>
      <w:r>
        <w:t>10</w:t>
      </w:r>
      <w:r>
        <w:rPr>
          <w:rFonts w:hint="eastAsia"/>
        </w:rPr>
        <w:t>～</w:t>
      </w:r>
      <w:r>
        <w:t>20</w:t>
      </w:r>
      <w:r>
        <w:rPr>
          <w:rFonts w:hint="eastAsia"/>
        </w:rPr>
        <w:t>代」の割合がぐっと上がり、「</w:t>
      </w:r>
      <w:r>
        <w:t>10</w:t>
      </w:r>
      <w:r>
        <w:rPr>
          <w:rFonts w:hint="eastAsia"/>
        </w:rPr>
        <w:t>～</w:t>
      </w:r>
      <w:r>
        <w:t>40</w:t>
      </w:r>
      <w:r>
        <w:rPr>
          <w:rFonts w:hint="eastAsia"/>
        </w:rPr>
        <w:t>代」まで差がなくなってきたのが特徴です。</w:t>
      </w:r>
      <w:r>
        <w:t xml:space="preserve"> </w:t>
      </w:r>
    </w:p>
    <w:p w:rsidR="000F7761" w:rsidRDefault="000F7761" w:rsidP="000F7761"/>
    <w:p w:rsidR="000F7761" w:rsidRDefault="000F7761" w:rsidP="000F7761">
      <w:r>
        <w:rPr>
          <w:rFonts w:hint="eastAsia"/>
        </w:rPr>
        <w:t>◆「心の病」の増減傾向とストレスチェック</w:t>
      </w:r>
    </w:p>
    <w:p w:rsidR="000F7761" w:rsidRDefault="000F7761" w:rsidP="000F7761">
      <w:pPr>
        <w:ind w:firstLineChars="50" w:firstLine="105"/>
      </w:pPr>
      <w:r>
        <w:rPr>
          <w:rFonts w:hint="eastAsia"/>
        </w:rPr>
        <w:t>「増加傾向」</w:t>
      </w:r>
      <w:r>
        <w:t>24.4</w:t>
      </w:r>
      <w:r>
        <w:rPr>
          <w:rFonts w:hint="eastAsia"/>
        </w:rPr>
        <w:t>％、「横ばい」</w:t>
      </w:r>
      <w:r>
        <w:t>59.7</w:t>
      </w:r>
      <w:r>
        <w:rPr>
          <w:rFonts w:hint="eastAsia"/>
        </w:rPr>
        <w:t>％、「減少傾向」</w:t>
      </w:r>
      <w:r>
        <w:t>10.4</w:t>
      </w:r>
      <w:r>
        <w:rPr>
          <w:rFonts w:hint="eastAsia"/>
        </w:rPr>
        <w:t>％と、以前の調査からは「増加傾向」は減少していますが、それと引き換えに「横ばい」が上昇しています。</w:t>
      </w:r>
    </w:p>
    <w:p w:rsidR="000F7761" w:rsidRDefault="000F7761" w:rsidP="000F7761">
      <w:pPr>
        <w:ind w:firstLineChars="100" w:firstLine="210"/>
      </w:pPr>
      <w:r>
        <w:rPr>
          <w:rFonts w:hint="eastAsia"/>
        </w:rPr>
        <w:t>ストレスチェック制度については、受検者比率は</w:t>
      </w:r>
      <w:r>
        <w:t>90</w:t>
      </w:r>
      <w:r>
        <w:rPr>
          <w:rFonts w:hint="eastAsia"/>
        </w:rPr>
        <w:t>％となっており、高ストレス者の比率は</w:t>
      </w:r>
      <w:r>
        <w:t>10.3</w:t>
      </w:r>
      <w:r>
        <w:rPr>
          <w:rFonts w:hint="eastAsia"/>
        </w:rPr>
        <w:t>％となっています。これらは厚生労働省の公表している資料よりもそれぞれ高い数値となっています。</w:t>
      </w:r>
    </w:p>
    <w:p w:rsidR="000F7761" w:rsidRDefault="000F7761" w:rsidP="000F7761">
      <w:pPr>
        <w:ind w:firstLineChars="100" w:firstLine="210"/>
      </w:pPr>
      <w:r>
        <w:rPr>
          <w:rFonts w:hint="eastAsia"/>
        </w:rPr>
        <w:t>ストレスチェック制度の課題については、「集団分析結果の活かし方」（</w:t>
      </w:r>
      <w:r>
        <w:t>1</w:t>
      </w:r>
      <w:r>
        <w:rPr>
          <w:rFonts w:hint="eastAsia"/>
        </w:rPr>
        <w:t>位）、「高ストレス者への面接以外のフォロー」（</w:t>
      </w:r>
      <w:r>
        <w:t>2</w:t>
      </w:r>
      <w:r>
        <w:rPr>
          <w:rFonts w:hint="eastAsia"/>
        </w:rPr>
        <w:t>位）を挙げる企業が多くなっています。</w:t>
      </w:r>
    </w:p>
    <w:p w:rsidR="000F7761" w:rsidRDefault="000F7761" w:rsidP="000F7761">
      <w:pPr>
        <w:ind w:firstLineChars="100" w:firstLine="210"/>
      </w:pPr>
      <w:r>
        <w:rPr>
          <w:rFonts w:hint="eastAsia"/>
        </w:rPr>
        <w:t>集団分析結果の活用状況をみると、実施事務局内での共有（</w:t>
      </w:r>
      <w:r>
        <w:t>86.8</w:t>
      </w:r>
      <w:r>
        <w:rPr>
          <w:rFonts w:hint="eastAsia"/>
        </w:rPr>
        <w:t>％）は行われていますが、職場で実際に改善を行う立場にある所属長への報告が行われている企業は、半数以下（</w:t>
      </w:r>
      <w:r>
        <w:t>45.8</w:t>
      </w:r>
      <w:r>
        <w:rPr>
          <w:rFonts w:hint="eastAsia"/>
        </w:rPr>
        <w:t>％）にとどまっています。</w:t>
      </w:r>
    </w:p>
    <w:p w:rsidR="000F7761" w:rsidRDefault="000F7761" w:rsidP="000F7761"/>
    <w:p w:rsidR="000F7761" w:rsidRDefault="000F7761" w:rsidP="000F7761">
      <w:r>
        <w:rPr>
          <w:rFonts w:hint="eastAsia"/>
        </w:rPr>
        <w:t>◆調査結果からわかること</w:t>
      </w:r>
    </w:p>
    <w:p w:rsidR="000F7761" w:rsidRDefault="000F7761" w:rsidP="000F7761">
      <w:pPr>
        <w:ind w:firstLineChars="100" w:firstLine="210"/>
      </w:pPr>
      <w:r>
        <w:rPr>
          <w:rFonts w:hint="eastAsia"/>
        </w:rPr>
        <w:t>上記のアンケート結果から、求められる仕事の量が増え、仕事の質も高くなり、今までに経験したことのないような課題が増え、職場のストレスが増加している様子がうかがえます。</w:t>
      </w:r>
    </w:p>
    <w:p w:rsidR="000F7761" w:rsidRDefault="000F7761" w:rsidP="000F7761">
      <w:pPr>
        <w:ind w:firstLineChars="100" w:firstLine="210"/>
      </w:pPr>
      <w:r>
        <w:rPr>
          <w:rFonts w:hint="eastAsia"/>
        </w:rPr>
        <w:t>また、別の調査（マンパワーグループ：職場でのストレス調査）ではストレス原因の第</w:t>
      </w:r>
      <w:r>
        <w:t>1</w:t>
      </w:r>
      <w:r>
        <w:rPr>
          <w:rFonts w:hint="eastAsia"/>
        </w:rPr>
        <w:t>位として「上司との関係」が挙がっていますので、変化の激しい労働環境に柔軟に対応していくためには、管理職の育成も必要なようです。</w:t>
      </w:r>
    </w:p>
    <w:p w:rsidR="000F7761" w:rsidRDefault="000F7761" w:rsidP="000F7761">
      <w:pPr>
        <w:widowControl/>
        <w:jc w:val="left"/>
      </w:pPr>
      <w:r>
        <w:rPr>
          <w:kern w:val="0"/>
        </w:rPr>
        <w:br w:type="page"/>
      </w:r>
    </w:p>
    <w:p w:rsidR="000F7761" w:rsidRDefault="000F7761" w:rsidP="000F7761">
      <w:pPr>
        <w:rPr>
          <w:b/>
          <w:sz w:val="28"/>
          <w:szCs w:val="28"/>
        </w:rPr>
      </w:pPr>
      <w:r>
        <w:rPr>
          <w:rFonts w:hint="eastAsia"/>
          <w:b/>
          <w:sz w:val="28"/>
          <w:szCs w:val="28"/>
        </w:rPr>
        <w:lastRenderedPageBreak/>
        <w:t>生産性に深刻な影響も！</w:t>
      </w:r>
      <w:r>
        <w:rPr>
          <w:b/>
          <w:sz w:val="28"/>
          <w:szCs w:val="28"/>
        </w:rPr>
        <w:t xml:space="preserve"> </w:t>
      </w:r>
      <w:r>
        <w:rPr>
          <w:rFonts w:hint="eastAsia"/>
          <w:b/>
          <w:sz w:val="28"/>
          <w:szCs w:val="28"/>
        </w:rPr>
        <w:t>検討したい「職場の花粉症対策」</w:t>
      </w:r>
    </w:p>
    <w:p w:rsidR="000F7761" w:rsidRDefault="000F7761" w:rsidP="000F7761">
      <w:pPr>
        <w:widowControl/>
        <w:jc w:val="left"/>
        <w:rPr>
          <w:szCs w:val="22"/>
        </w:rPr>
      </w:pPr>
    </w:p>
    <w:p w:rsidR="000F7761" w:rsidRDefault="000F7761" w:rsidP="000F7761">
      <w:pPr>
        <w:widowControl/>
        <w:jc w:val="left"/>
      </w:pPr>
      <w:r>
        <w:rPr>
          <w:rFonts w:hint="eastAsia"/>
        </w:rPr>
        <w:t>◆花粉症のシーズンが始まります</w:t>
      </w:r>
    </w:p>
    <w:p w:rsidR="000F7761" w:rsidRDefault="000F7761" w:rsidP="000F7761">
      <w:pPr>
        <w:widowControl/>
        <w:ind w:firstLineChars="100" w:firstLine="210"/>
        <w:jc w:val="left"/>
      </w:pPr>
      <w:r>
        <w:rPr>
          <w:rFonts w:hint="eastAsia"/>
        </w:rPr>
        <w:t>花粉症は、日本人の約</w:t>
      </w:r>
      <w:r>
        <w:t>4</w:t>
      </w:r>
      <w:r>
        <w:rPr>
          <w:rFonts w:hint="eastAsia"/>
        </w:rPr>
        <w:t>割がかかっているとも言われます。</w:t>
      </w:r>
    </w:p>
    <w:p w:rsidR="000F7761" w:rsidRDefault="000F7761" w:rsidP="000F7761">
      <w:pPr>
        <w:widowControl/>
        <w:ind w:firstLineChars="100" w:firstLine="210"/>
        <w:jc w:val="left"/>
      </w:pPr>
      <w:r>
        <w:rPr>
          <w:rFonts w:hint="eastAsia"/>
        </w:rPr>
        <w:t>花粉症の原因として最もポピュラーなスギ花粉の飛散は、例年、</w:t>
      </w:r>
      <w:r>
        <w:t>2</w:t>
      </w:r>
      <w:r>
        <w:rPr>
          <w:rFonts w:hint="eastAsia"/>
        </w:rPr>
        <w:t>月に入ると始まりますが、職場での対策はできていますか？</w:t>
      </w:r>
    </w:p>
    <w:p w:rsidR="000F7761" w:rsidRDefault="000F7761" w:rsidP="000F7761">
      <w:pPr>
        <w:widowControl/>
        <w:ind w:firstLineChars="50" w:firstLine="105"/>
        <w:jc w:val="left"/>
      </w:pPr>
      <w:r>
        <w:rPr>
          <w:rFonts w:hint="eastAsia"/>
        </w:rPr>
        <w:t>「花粉症は個人の問題。職場での対策なんておおげさだ」と思うかもしれませんが、実は今、花粉症のために仕事の効率が落ちることによる生産性の低下が、大きな問題となっています。その損失額は</w:t>
      </w:r>
      <w:r>
        <w:t>300</w:t>
      </w:r>
      <w:r>
        <w:rPr>
          <w:rFonts w:hint="eastAsia"/>
        </w:rPr>
        <w:t>億円、医療費・薬代などの費用と合計すると</w:t>
      </w:r>
      <w:r>
        <w:t>3,000</w:t>
      </w:r>
      <w:r>
        <w:rPr>
          <w:rFonts w:hint="eastAsia"/>
        </w:rPr>
        <w:t>億円を超えるとの試算もあります。</w:t>
      </w:r>
    </w:p>
    <w:p w:rsidR="000F7761" w:rsidRDefault="000F7761" w:rsidP="000F7761">
      <w:pPr>
        <w:widowControl/>
        <w:ind w:firstLineChars="50" w:firstLine="105"/>
        <w:jc w:val="left"/>
      </w:pPr>
      <w:r>
        <w:rPr>
          <w:rFonts w:hint="eastAsia"/>
        </w:rPr>
        <w:t>職場としても、あらかじめ対策を講じることで、うまくシーズンを乗り切りたいものです。</w:t>
      </w:r>
    </w:p>
    <w:p w:rsidR="000F7761" w:rsidRDefault="000F7761" w:rsidP="000F7761">
      <w:pPr>
        <w:widowControl/>
        <w:jc w:val="left"/>
      </w:pPr>
    </w:p>
    <w:p w:rsidR="000F7761" w:rsidRDefault="000F7761" w:rsidP="000F7761">
      <w:pPr>
        <w:widowControl/>
        <w:jc w:val="left"/>
      </w:pPr>
      <w:r>
        <w:rPr>
          <w:rFonts w:hint="eastAsia"/>
        </w:rPr>
        <w:t>◆職場でできる対策は？</w:t>
      </w:r>
    </w:p>
    <w:p w:rsidR="000F7761" w:rsidRDefault="000F7761" w:rsidP="000F7761">
      <w:pPr>
        <w:widowControl/>
        <w:ind w:firstLineChars="100" w:firstLine="210"/>
        <w:jc w:val="left"/>
      </w:pPr>
      <w:r>
        <w:rPr>
          <w:rFonts w:hint="eastAsia"/>
        </w:rPr>
        <w:t>職場でできる花粉症対策のポイントは、「花粉をシャットアウトすること（室内に入れないこと）」、「花粉症でない人にも花粉症の理解を深めること」です。</w:t>
      </w:r>
    </w:p>
    <w:p w:rsidR="000F7761" w:rsidRDefault="000F7761" w:rsidP="000F7761">
      <w:pPr>
        <w:widowControl/>
        <w:ind w:firstLineChars="100" w:firstLine="210"/>
        <w:jc w:val="left"/>
      </w:pPr>
      <w:r>
        <w:rPr>
          <w:rFonts w:hint="eastAsia"/>
        </w:rPr>
        <w:t>オフィスに入る前に上着や帽子の花粉を払う、窓やドアを締め切る、エアコンのフィルターを掃除する、加湿器・空気清浄器を利用するといったことが、花粉のシャットアウトには効果的です。</w:t>
      </w:r>
    </w:p>
    <w:p w:rsidR="000F7761" w:rsidRDefault="000F7761" w:rsidP="000F7761">
      <w:pPr>
        <w:widowControl/>
        <w:ind w:firstLineChars="100" w:firstLine="210"/>
        <w:jc w:val="left"/>
      </w:pPr>
      <w:r>
        <w:rPr>
          <w:rFonts w:hint="eastAsia"/>
        </w:rPr>
        <w:t>ただ、花粉症を発症していない人はこうしたことにいい加減になりがちなので、職場全体の理解を得ることも大切となります。</w:t>
      </w:r>
    </w:p>
    <w:p w:rsidR="000F7761" w:rsidRDefault="000F7761" w:rsidP="000F7761">
      <w:pPr>
        <w:widowControl/>
        <w:jc w:val="left"/>
      </w:pPr>
    </w:p>
    <w:p w:rsidR="000F7761" w:rsidRDefault="000F7761" w:rsidP="000F7761">
      <w:pPr>
        <w:widowControl/>
        <w:jc w:val="left"/>
      </w:pPr>
      <w:r>
        <w:rPr>
          <w:rFonts w:hint="eastAsia"/>
        </w:rPr>
        <w:t>◆福利厚生的な支援も</w:t>
      </w:r>
    </w:p>
    <w:p w:rsidR="000F7761" w:rsidRDefault="000F7761" w:rsidP="000F7761">
      <w:pPr>
        <w:widowControl/>
        <w:ind w:firstLineChars="100" w:firstLine="210"/>
        <w:jc w:val="left"/>
      </w:pPr>
      <w:r>
        <w:rPr>
          <w:rFonts w:hint="eastAsia"/>
        </w:rPr>
        <w:t>また、近時は、福利厚生などの面から会社が個人の花粉症対策の支援を行うケースも増えています。例えば、対策グッズや薬にはそれなりの費用がかかりますので、快適に仕事をしてもらうために職場で支給したり、医療費の一部を負担したり…。</w:t>
      </w:r>
    </w:p>
    <w:p w:rsidR="000F7761" w:rsidRDefault="000F7761" w:rsidP="000F7761">
      <w:pPr>
        <w:widowControl/>
        <w:ind w:firstLineChars="100" w:firstLine="210"/>
        <w:jc w:val="left"/>
      </w:pPr>
      <w:r>
        <w:rPr>
          <w:rFonts w:hint="eastAsia"/>
        </w:rPr>
        <w:t>花粉症のピークの時期に、家から出ずに、あるいは花粉の飛散量が少ない場所で仕事ができるように、テレワークを導入するのも効果的です。</w:t>
      </w:r>
    </w:p>
    <w:p w:rsidR="000F7761" w:rsidRDefault="000F7761" w:rsidP="000F7761">
      <w:pPr>
        <w:widowControl/>
        <w:ind w:firstLineChars="100" w:firstLine="210"/>
        <w:jc w:val="left"/>
      </w:pPr>
      <w:r>
        <w:rPr>
          <w:rFonts w:hint="eastAsia"/>
        </w:rPr>
        <w:t>シーズンが始まる前に、検討してみてはいかがでしょうか。</w:t>
      </w:r>
    </w:p>
    <w:p w:rsidR="000F7761" w:rsidRDefault="000F7761" w:rsidP="000F7761">
      <w:pPr>
        <w:widowControl/>
        <w:jc w:val="left"/>
      </w:pPr>
      <w:r>
        <w:rPr>
          <w:kern w:val="0"/>
        </w:rPr>
        <w:br w:type="page"/>
      </w:r>
    </w:p>
    <w:p w:rsidR="000F7761" w:rsidRDefault="000F7761" w:rsidP="000F7761">
      <w:pPr>
        <w:widowControl/>
        <w:jc w:val="left"/>
      </w:pPr>
      <w:r>
        <w:rPr>
          <w:rFonts w:hint="eastAsia"/>
          <w:b/>
          <w:sz w:val="28"/>
          <w:szCs w:val="28"/>
        </w:rPr>
        <w:lastRenderedPageBreak/>
        <w:t>「学校における働き方改革」の動向と今後の課題</w:t>
      </w:r>
    </w:p>
    <w:p w:rsidR="000F7761" w:rsidRDefault="000F7761" w:rsidP="000F7761">
      <w:pPr>
        <w:widowControl/>
        <w:jc w:val="left"/>
        <w:rPr>
          <w:rFonts w:asciiTheme="minorHAnsi" w:eastAsiaTheme="minorEastAsia" w:hAnsiTheme="minorHAnsi" w:cstheme="minorBidi"/>
        </w:rPr>
      </w:pPr>
    </w:p>
    <w:p w:rsidR="000F7761" w:rsidRDefault="000F7761" w:rsidP="000F7761">
      <w:pPr>
        <w:widowControl/>
        <w:jc w:val="left"/>
      </w:pPr>
      <w:r>
        <w:rPr>
          <w:rFonts w:hint="eastAsia"/>
        </w:rPr>
        <w:t>◆昨年</w:t>
      </w:r>
      <w:r>
        <w:t>12</w:t>
      </w:r>
      <w:r>
        <w:rPr>
          <w:rFonts w:hint="eastAsia"/>
        </w:rPr>
        <w:t>月に緊急対策を公表</w:t>
      </w:r>
    </w:p>
    <w:p w:rsidR="000F7761" w:rsidRDefault="000F7761" w:rsidP="000F7761">
      <w:pPr>
        <w:widowControl/>
        <w:ind w:firstLineChars="100" w:firstLine="210"/>
        <w:jc w:val="left"/>
      </w:pPr>
      <w:r>
        <w:rPr>
          <w:rFonts w:hint="eastAsia"/>
        </w:rPr>
        <w:t>文部科学省は、深刻化している学校教員の長時間労働問題について、昨年</w:t>
      </w:r>
      <w:r>
        <w:t>12</w:t>
      </w:r>
      <w:r>
        <w:rPr>
          <w:rFonts w:hint="eastAsia"/>
        </w:rPr>
        <w:t>月に「学校における働き方改革に関する緊急対策」公表しました。</w:t>
      </w:r>
    </w:p>
    <w:p w:rsidR="000F7761" w:rsidRDefault="000F7761" w:rsidP="000F7761">
      <w:pPr>
        <w:widowControl/>
        <w:ind w:firstLineChars="100" w:firstLine="210"/>
        <w:jc w:val="left"/>
      </w:pPr>
      <w:r>
        <w:rPr>
          <w:rFonts w:hint="eastAsia"/>
        </w:rPr>
        <w:t>以下はその柱となる４点です。</w:t>
      </w:r>
    </w:p>
    <w:p w:rsidR="000F7761" w:rsidRDefault="000F7761" w:rsidP="000F7761">
      <w:pPr>
        <w:widowControl/>
        <w:jc w:val="left"/>
      </w:pPr>
      <w:r>
        <w:rPr>
          <w:rFonts w:hint="eastAsia"/>
        </w:rPr>
        <w:t>（１）学校・教師の業務の役割分担・適正化を着実に実行するための方策</w:t>
      </w:r>
    </w:p>
    <w:p w:rsidR="000F7761" w:rsidRDefault="000F7761" w:rsidP="000F7761">
      <w:pPr>
        <w:widowControl/>
        <w:jc w:val="left"/>
      </w:pPr>
      <w:r>
        <w:rPr>
          <w:rFonts w:hint="eastAsia"/>
        </w:rPr>
        <w:t>（２）学校が作成する計画等・組織運営に関する見直し</w:t>
      </w:r>
    </w:p>
    <w:p w:rsidR="000F7761" w:rsidRDefault="000F7761" w:rsidP="000F7761">
      <w:pPr>
        <w:widowControl/>
        <w:jc w:val="left"/>
      </w:pPr>
      <w:r>
        <w:rPr>
          <w:rFonts w:hint="eastAsia"/>
        </w:rPr>
        <w:t>（３）勤務時間に関する意識改革と時間外勤務の抑制のための必要な措置</w:t>
      </w:r>
    </w:p>
    <w:p w:rsidR="000F7761" w:rsidRDefault="000F7761" w:rsidP="000F7761">
      <w:pPr>
        <w:widowControl/>
        <w:jc w:val="left"/>
      </w:pPr>
      <w:r>
        <w:rPr>
          <w:rFonts w:hint="eastAsia"/>
        </w:rPr>
        <w:t>（４）「学校における働き方改革」の実現に向けた環境整備</w:t>
      </w:r>
    </w:p>
    <w:p w:rsidR="000F7761" w:rsidRDefault="000F7761" w:rsidP="000F7761">
      <w:pPr>
        <w:widowControl/>
        <w:jc w:val="left"/>
      </w:pPr>
    </w:p>
    <w:p w:rsidR="000F7761" w:rsidRDefault="000F7761" w:rsidP="000F7761">
      <w:pPr>
        <w:widowControl/>
        <w:jc w:val="left"/>
      </w:pPr>
      <w:r>
        <w:rPr>
          <w:rFonts w:hint="eastAsia"/>
        </w:rPr>
        <w:t>◆役割分担をして業務の負担を軽減</w:t>
      </w:r>
    </w:p>
    <w:p w:rsidR="000F7761" w:rsidRDefault="000F7761" w:rsidP="000F7761">
      <w:pPr>
        <w:widowControl/>
        <w:ind w:firstLineChars="100" w:firstLine="210"/>
        <w:jc w:val="left"/>
      </w:pPr>
      <w:r>
        <w:rPr>
          <w:rFonts w:hint="eastAsia"/>
        </w:rPr>
        <w:t>文部科学省は、具体的な方策として、これまで教員が担っていた放課後の見守りや給食費の徴収、部活動の顧問等の業務を、地域との連携や外部の人材を活用して負担を軽減させるとしていますが、これにより、本来の業務に集中することができます。</w:t>
      </w:r>
    </w:p>
    <w:p w:rsidR="000F7761" w:rsidRDefault="000F7761" w:rsidP="000F7761">
      <w:pPr>
        <w:widowControl/>
        <w:ind w:firstLineChars="100" w:firstLine="210"/>
        <w:jc w:val="left"/>
      </w:pPr>
      <w:r>
        <w:rPr>
          <w:rFonts w:hint="eastAsia"/>
        </w:rPr>
        <w:t>同省では、業務の範囲を明確に示したモデル案の作成、労働時間の上限の目安を含むガイドラインを検討しています。また、来年度には、教員の業務量を一元的に把握する部署を文部科学省内に新たに設置することを明らかにしました。</w:t>
      </w:r>
    </w:p>
    <w:p w:rsidR="000F7761" w:rsidRDefault="000F7761" w:rsidP="000F7761">
      <w:pPr>
        <w:widowControl/>
        <w:jc w:val="left"/>
      </w:pPr>
    </w:p>
    <w:p w:rsidR="000F7761" w:rsidRDefault="000F7761" w:rsidP="000F7761">
      <w:pPr>
        <w:widowControl/>
        <w:jc w:val="left"/>
      </w:pPr>
      <w:r>
        <w:rPr>
          <w:rFonts w:hint="eastAsia"/>
        </w:rPr>
        <w:t>◆適正な勤務時間管理が必要！</w:t>
      </w:r>
    </w:p>
    <w:p w:rsidR="000F7761" w:rsidRDefault="000F7761" w:rsidP="000F7761">
      <w:pPr>
        <w:widowControl/>
        <w:ind w:firstLineChars="100" w:firstLine="210"/>
        <w:jc w:val="left"/>
      </w:pPr>
      <w:r>
        <w:rPr>
          <w:rFonts w:hint="eastAsia"/>
        </w:rPr>
        <w:t>文部科学省が実施した「教員勤務実態調査（平成</w:t>
      </w:r>
      <w:r>
        <w:t>28</w:t>
      </w:r>
      <w:r>
        <w:rPr>
          <w:rFonts w:hint="eastAsia"/>
        </w:rPr>
        <w:t>年度）（速報値）」によると、教員の勤怠管理を「タイムカード等で記録している」と回答した学校は、小学校で</w:t>
      </w:r>
      <w:r>
        <w:t>10.3</w:t>
      </w:r>
      <w:r>
        <w:rPr>
          <w:rFonts w:hint="eastAsia"/>
        </w:rPr>
        <w:t>％、中学校で</w:t>
      </w:r>
      <w:r>
        <w:t>13.3</w:t>
      </w:r>
      <w:r>
        <w:rPr>
          <w:rFonts w:hint="eastAsia"/>
        </w:rPr>
        <w:t>％、「校務支援システムなど</w:t>
      </w:r>
      <w:r>
        <w:t>ICT</w:t>
      </w:r>
      <w:r>
        <w:rPr>
          <w:rFonts w:hint="eastAsia"/>
        </w:rPr>
        <w:t>を活用して記録している」と回答した学校は、小学校で</w:t>
      </w:r>
      <w:r>
        <w:t>16.6</w:t>
      </w:r>
      <w:r>
        <w:rPr>
          <w:rFonts w:hint="eastAsia"/>
        </w:rPr>
        <w:t>％、中学校で</w:t>
      </w:r>
      <w:r>
        <w:t>13.3</w:t>
      </w:r>
      <w:r>
        <w:rPr>
          <w:rFonts w:hint="eastAsia"/>
        </w:rPr>
        <w:t>％にとどまっており、いまだに点呼や自己申告で対応している学校があるのが現状です。</w:t>
      </w:r>
    </w:p>
    <w:p w:rsidR="000F7761" w:rsidRDefault="000F7761" w:rsidP="000F7761">
      <w:pPr>
        <w:widowControl/>
        <w:ind w:firstLineChars="100" w:firstLine="210"/>
        <w:jc w:val="left"/>
      </w:pPr>
      <w:r>
        <w:rPr>
          <w:rFonts w:hint="eastAsia"/>
        </w:rPr>
        <w:t>これについて、同省の中央教育審議会は昨年</w:t>
      </w:r>
      <w:r>
        <w:t>8</w:t>
      </w:r>
      <w:r>
        <w:rPr>
          <w:rFonts w:hint="eastAsia"/>
        </w:rPr>
        <w:t>月、「自己申告方式ではなく、</w:t>
      </w:r>
      <w:r>
        <w:t>ICT</w:t>
      </w:r>
      <w:r>
        <w:rPr>
          <w:rFonts w:hint="eastAsia"/>
        </w:rPr>
        <w:t>の活用やタイムカードなどにより労働時間を客観的に把握し、集計するシステムを直に構築するよう努めることが必要」と提言しました。</w:t>
      </w:r>
    </w:p>
    <w:p w:rsidR="000F7761" w:rsidRDefault="000F7761" w:rsidP="000F7761">
      <w:pPr>
        <w:widowControl/>
        <w:ind w:firstLineChars="100" w:firstLine="210"/>
        <w:jc w:val="left"/>
      </w:pPr>
      <w:r>
        <w:rPr>
          <w:rFonts w:hint="eastAsia"/>
        </w:rPr>
        <w:t>今後は、「学校における働き方改革」の実現に向け、まずは教員の業務の明確化や労働時間をタイムカード等で把握することにより、長時間労働の削減へとつながることが望まれます。</w:t>
      </w:r>
    </w:p>
    <w:p w:rsidR="000F7761" w:rsidRDefault="000F7761" w:rsidP="000F7761">
      <w:pPr>
        <w:widowControl/>
        <w:jc w:val="left"/>
      </w:pPr>
      <w:r>
        <w:rPr>
          <w:kern w:val="0"/>
        </w:rPr>
        <w:br w:type="page"/>
      </w:r>
    </w:p>
    <w:p w:rsidR="000F7761" w:rsidRDefault="000F7761" w:rsidP="000F7761">
      <w:pPr>
        <w:widowControl/>
        <w:jc w:val="left"/>
      </w:pPr>
      <w:r>
        <w:rPr>
          <w:rFonts w:hint="eastAsia"/>
          <w:b/>
          <w:sz w:val="28"/>
          <w:szCs w:val="28"/>
        </w:rPr>
        <w:lastRenderedPageBreak/>
        <w:t>取得率はわずか</w:t>
      </w:r>
      <w:r>
        <w:rPr>
          <w:b/>
          <w:sz w:val="28"/>
          <w:szCs w:val="28"/>
        </w:rPr>
        <w:t>3</w:t>
      </w:r>
      <w:r>
        <w:rPr>
          <w:rFonts w:hint="eastAsia"/>
          <w:b/>
          <w:sz w:val="28"/>
          <w:szCs w:val="28"/>
        </w:rPr>
        <w:t>％、男性社員の育休事情</w:t>
      </w:r>
    </w:p>
    <w:p w:rsidR="000F7761" w:rsidRDefault="000F7761" w:rsidP="000F7761"/>
    <w:p w:rsidR="000F7761" w:rsidRDefault="000F7761" w:rsidP="000F7761">
      <w:r>
        <w:rPr>
          <w:rFonts w:hint="eastAsia"/>
        </w:rPr>
        <w:t>◆「男性社員の育児休業」の時代？</w:t>
      </w:r>
    </w:p>
    <w:p w:rsidR="000F7761" w:rsidRDefault="000F7761" w:rsidP="000F7761">
      <w:pPr>
        <w:ind w:firstLineChars="50" w:firstLine="105"/>
      </w:pPr>
      <w:r>
        <w:rPr>
          <w:rFonts w:hint="eastAsia"/>
        </w:rPr>
        <w:t>「男性の育児休業（育休）」に注目が集まっています。</w:t>
      </w:r>
    </w:p>
    <w:p w:rsidR="000F7761" w:rsidRDefault="000F7761" w:rsidP="000F7761">
      <w:pPr>
        <w:ind w:firstLineChars="100" w:firstLine="210"/>
      </w:pPr>
      <w:r>
        <w:rPr>
          <w:rFonts w:hint="eastAsia"/>
        </w:rPr>
        <w:t>昨年、「ワンオペ育児」（女性ひとりによる育児）が流行語大賞にノミネートされたことからもわかる通り、女性活躍を阻む要因として「男性の育児不参加」が社会問題となっています。</w:t>
      </w:r>
    </w:p>
    <w:p w:rsidR="000F7761" w:rsidRDefault="000F7761" w:rsidP="000F7761">
      <w:pPr>
        <w:ind w:firstLineChars="100" w:firstLine="210"/>
      </w:pPr>
      <w:r>
        <w:rPr>
          <w:rFonts w:hint="eastAsia"/>
        </w:rPr>
        <w:t>政府においても、昨年</w:t>
      </w:r>
      <w:r>
        <w:t>11</w:t>
      </w:r>
      <w:r>
        <w:rPr>
          <w:rFonts w:hint="eastAsia"/>
        </w:rPr>
        <w:t>月、男性の育休取得率を引き上げるための協議会を設置する方針を固めるなど、様々な動きがあります。</w:t>
      </w:r>
    </w:p>
    <w:p w:rsidR="000F7761" w:rsidRDefault="000F7761" w:rsidP="000F7761"/>
    <w:p w:rsidR="000F7761" w:rsidRDefault="000F7761" w:rsidP="000F7761">
      <w:r>
        <w:rPr>
          <w:rFonts w:hint="eastAsia"/>
        </w:rPr>
        <w:t>◆男性の育休取得率は</w:t>
      </w:r>
      <w:r>
        <w:t>3.16</w:t>
      </w:r>
      <w:r>
        <w:rPr>
          <w:rFonts w:hint="eastAsia"/>
        </w:rPr>
        <w:t>％</w:t>
      </w:r>
    </w:p>
    <w:p w:rsidR="000F7761" w:rsidRDefault="000F7761" w:rsidP="000F7761">
      <w:pPr>
        <w:ind w:firstLineChars="100" w:firstLine="210"/>
      </w:pPr>
      <w:r>
        <w:rPr>
          <w:rFonts w:hint="eastAsia"/>
        </w:rPr>
        <w:t>厚生労働省「平成</w:t>
      </w:r>
      <w:r>
        <w:t>28</w:t>
      </w:r>
      <w:r>
        <w:rPr>
          <w:rFonts w:hint="eastAsia"/>
        </w:rPr>
        <w:t>年度雇用均等基本調査」によれば、最新の育休取得率は、女性</w:t>
      </w:r>
      <w:r>
        <w:t>81.8</w:t>
      </w:r>
      <w:r>
        <w:rPr>
          <w:rFonts w:hint="eastAsia"/>
        </w:rPr>
        <w:t>％・男性</w:t>
      </w:r>
      <w:r>
        <w:t>3.16</w:t>
      </w:r>
      <w:r>
        <w:rPr>
          <w:rFonts w:hint="eastAsia"/>
        </w:rPr>
        <w:t>％です。男性の育児休業取得率を「</w:t>
      </w:r>
      <w:r>
        <w:t>2020</w:t>
      </w:r>
      <w:r>
        <w:rPr>
          <w:rFonts w:hint="eastAsia"/>
        </w:rPr>
        <w:t>年に</w:t>
      </w:r>
      <w:r>
        <w:t>13</w:t>
      </w:r>
      <w:r>
        <w:rPr>
          <w:rFonts w:hint="eastAsia"/>
        </w:rPr>
        <w:t>％」とする目標を掲げていますが、きわめて低いのが現状です。</w:t>
      </w:r>
    </w:p>
    <w:p w:rsidR="000F7761" w:rsidRDefault="000F7761" w:rsidP="000F7761">
      <w:pPr>
        <w:ind w:firstLineChars="100" w:firstLine="210"/>
      </w:pPr>
      <w:r>
        <w:rPr>
          <w:rFonts w:hint="eastAsia"/>
        </w:rPr>
        <w:t>ちなみに、「イクメン企業アワード</w:t>
      </w:r>
      <w:r>
        <w:t>2017</w:t>
      </w:r>
      <w:r>
        <w:rPr>
          <w:rFonts w:hint="eastAsia"/>
        </w:rPr>
        <w:t>」グランプリを受賞したソニー株式会社の取得率は</w:t>
      </w:r>
      <w:r>
        <w:t>51.1</w:t>
      </w:r>
      <w:r>
        <w:rPr>
          <w:rFonts w:hint="eastAsia"/>
        </w:rPr>
        <w:t>％です。同じく、男性の育児休業を推奨している厚生労働省の取得率は</w:t>
      </w:r>
      <w:r>
        <w:t>40.9</w:t>
      </w:r>
      <w:r>
        <w:rPr>
          <w:rFonts w:hint="eastAsia"/>
        </w:rPr>
        <w:t>％とのことです。</w:t>
      </w:r>
    </w:p>
    <w:p w:rsidR="000F7761" w:rsidRDefault="000F7761" w:rsidP="000F7761"/>
    <w:p w:rsidR="000F7761" w:rsidRDefault="000F7761" w:rsidP="000F7761">
      <w:r>
        <w:rPr>
          <w:rFonts w:hint="eastAsia"/>
        </w:rPr>
        <w:t>◆多くのイクメン社員は休業より休暇</w:t>
      </w:r>
    </w:p>
    <w:p w:rsidR="000F7761" w:rsidRDefault="000F7761" w:rsidP="000F7761">
      <w:pPr>
        <w:ind w:firstLineChars="100" w:firstLine="210"/>
      </w:pPr>
      <w:r>
        <w:rPr>
          <w:rFonts w:hint="eastAsia"/>
        </w:rPr>
        <w:t>そもそも、仕事と育児の両立を実現する方法は、育児休業だけではありません。</w:t>
      </w:r>
    </w:p>
    <w:p w:rsidR="000F7761" w:rsidRDefault="000F7761" w:rsidP="000F7761">
      <w:pPr>
        <w:ind w:firstLineChars="100" w:firstLine="210"/>
      </w:pPr>
      <w:r>
        <w:rPr>
          <w:rFonts w:hint="eastAsia"/>
        </w:rPr>
        <w:t>厚生労働省「平成</w:t>
      </w:r>
      <w:r>
        <w:t>29</w:t>
      </w:r>
      <w:r>
        <w:rPr>
          <w:rFonts w:hint="eastAsia"/>
        </w:rPr>
        <w:t>年度仕事と育児の両立に関する実態把握のための調査」によれば、「男性の育児を目的とした休暇・休業の取得状況」で最も多いのは「年次有給休暇」（</w:t>
      </w:r>
      <w:r>
        <w:t>50.8</w:t>
      </w:r>
      <w:r>
        <w:rPr>
          <w:rFonts w:hint="eastAsia"/>
        </w:rPr>
        <w:t>％）で、次いで「配偶者出産休暇制度」（</w:t>
      </w:r>
      <w:r>
        <w:t>20.1</w:t>
      </w:r>
      <w:r>
        <w:rPr>
          <w:rFonts w:hint="eastAsia"/>
        </w:rPr>
        <w:t>％）、「育児休業」（</w:t>
      </w:r>
      <w:r>
        <w:t>8.2</w:t>
      </w:r>
      <w:r>
        <w:rPr>
          <w:rFonts w:hint="eastAsia"/>
        </w:rPr>
        <w:t>％）でした。</w:t>
      </w:r>
    </w:p>
    <w:p w:rsidR="000F7761" w:rsidRDefault="000F7761" w:rsidP="000F7761">
      <w:pPr>
        <w:ind w:firstLineChars="100" w:firstLine="210"/>
      </w:pPr>
      <w:r>
        <w:rPr>
          <w:rFonts w:hint="eastAsia"/>
        </w:rPr>
        <w:t>多くの男性は、何かと取得のハードルが高い育児「休業」ではなく、育児「休暇」を取得して、育児に取り組んでいます。</w:t>
      </w:r>
    </w:p>
    <w:p w:rsidR="000F7761" w:rsidRDefault="000F7761" w:rsidP="000F7761"/>
    <w:p w:rsidR="000F7761" w:rsidRDefault="000F7761" w:rsidP="000F7761">
      <w:r>
        <w:rPr>
          <w:rFonts w:hint="eastAsia"/>
        </w:rPr>
        <w:t>◆育児期間が長いほど仕事意欲がアップ</w:t>
      </w:r>
    </w:p>
    <w:p w:rsidR="000F7761" w:rsidRDefault="000F7761" w:rsidP="000F7761">
      <w:pPr>
        <w:ind w:firstLineChars="100" w:firstLine="210"/>
      </w:pPr>
      <w:r>
        <w:rPr>
          <w:rFonts w:hint="eastAsia"/>
        </w:rPr>
        <w:t>また、同調査では、育児の休業・休暇の期間が長い男性社員ほど「仕事にやりがいを感じる」という回答が増えた、という結果も出ています。企業にとって、男性社員に育児を目的とする長期の休みを与えることは、仕事へのモチベーションをアップさせる効果があると言えます。</w:t>
      </w:r>
    </w:p>
    <w:p w:rsidR="000F7761" w:rsidRDefault="000F7761" w:rsidP="000F7761">
      <w:pPr>
        <w:ind w:firstLineChars="100" w:firstLine="210"/>
      </w:pPr>
      <w:r>
        <w:rPr>
          <w:rFonts w:hint="eastAsia"/>
        </w:rPr>
        <w:t>育児休業取得により受給できる助成金もあります。</w:t>
      </w:r>
    </w:p>
    <w:p w:rsidR="000F7761" w:rsidRDefault="000F7761" w:rsidP="000F7761">
      <w:pPr>
        <w:ind w:firstLineChars="100" w:firstLine="210"/>
      </w:pPr>
      <w:r>
        <w:rPr>
          <w:rFonts w:hint="eastAsia"/>
        </w:rPr>
        <w:t>女性社員・男性社員を区別することなく、育児と仕事の両立を支援していきたいものです。</w:t>
      </w:r>
    </w:p>
    <w:p w:rsidR="000F7761" w:rsidRDefault="000F7761">
      <w:pPr>
        <w:widowControl/>
        <w:jc w:val="left"/>
      </w:pPr>
      <w:r>
        <w:br w:type="page"/>
      </w:r>
    </w:p>
    <w:p w:rsidR="007D0632" w:rsidRPr="006B28CF" w:rsidRDefault="00FC3D3A" w:rsidP="000F7761">
      <w:pPr>
        <w:rPr>
          <w:b/>
          <w:i/>
          <w:sz w:val="28"/>
          <w:szCs w:val="28"/>
          <w:u w:val="dotDotDash"/>
        </w:rPr>
      </w:pPr>
      <w:r>
        <w:rPr>
          <w:rFonts w:ascii="ＭＳ ゴシック" w:eastAsia="ＭＳ ゴシック" w:hAnsi="ＭＳ ゴシック" w:hint="eastAsia"/>
          <w:b/>
          <w:sz w:val="28"/>
          <w:szCs w:val="28"/>
        </w:rPr>
        <w:lastRenderedPageBreak/>
        <w:t>2</w:t>
      </w:r>
      <w:r w:rsidR="007D0632" w:rsidRPr="006B28CF">
        <w:rPr>
          <w:rFonts w:ascii="ＭＳ ゴシック" w:eastAsia="ＭＳ ゴシック" w:hAnsi="ＭＳ ゴシック" w:hint="eastAsia"/>
          <w:b/>
          <w:sz w:val="28"/>
          <w:szCs w:val="28"/>
        </w:rPr>
        <w:t>月の税務と労務の手続［提出先・納付先］</w:t>
      </w:r>
    </w:p>
    <w:p w:rsidR="007D0632" w:rsidRPr="000F7761" w:rsidRDefault="007D0632" w:rsidP="007D0632">
      <w:pPr>
        <w:rPr>
          <w:bdr w:val="single" w:sz="4" w:space="0" w:color="auto"/>
        </w:rPr>
      </w:pPr>
    </w:p>
    <w:p w:rsidR="00FC3D3A" w:rsidRPr="00A07DCB" w:rsidRDefault="00FC3D3A" w:rsidP="00FC3D3A">
      <w:r>
        <w:rPr>
          <w:rFonts w:hint="eastAsia"/>
          <w:bdr w:val="single" w:sz="4" w:space="0" w:color="auto"/>
        </w:rPr>
        <w:t>1</w:t>
      </w:r>
      <w:r w:rsidRPr="00CA4EA4">
        <w:rPr>
          <w:rFonts w:hint="eastAsia"/>
          <w:bdr w:val="single" w:sz="4" w:space="0" w:color="auto"/>
        </w:rPr>
        <w:t>日</w:t>
      </w:r>
    </w:p>
    <w:p w:rsidR="00FC3D3A" w:rsidRDefault="00FC3D3A" w:rsidP="00FC3D3A">
      <w:pPr>
        <w:ind w:left="357" w:hanging="357"/>
      </w:pPr>
      <w:r>
        <w:rPr>
          <w:rFonts w:hint="eastAsia"/>
        </w:rPr>
        <w:t>○　贈与税の申告受付開始＜３月１５日まで＞［税務署］</w:t>
      </w:r>
    </w:p>
    <w:p w:rsidR="00FC3D3A" w:rsidRPr="003D52DF" w:rsidRDefault="00FC3D3A" w:rsidP="00FC3D3A">
      <w:pPr>
        <w:ind w:left="357" w:hanging="357"/>
        <w:rPr>
          <w:bdr w:val="single" w:sz="4" w:space="0" w:color="auto"/>
        </w:rPr>
      </w:pPr>
    </w:p>
    <w:p w:rsidR="00FC3D3A" w:rsidRPr="001B27B3" w:rsidRDefault="00FC3D3A" w:rsidP="00FC3D3A">
      <w:pPr>
        <w:rPr>
          <w:bdr w:val="single" w:sz="4" w:space="0" w:color="auto"/>
        </w:rPr>
      </w:pPr>
      <w:r w:rsidRPr="001B27B3">
        <w:rPr>
          <w:rFonts w:hint="eastAsia"/>
          <w:bdr w:val="single" w:sz="4" w:space="0" w:color="auto"/>
        </w:rPr>
        <w:t>1</w:t>
      </w:r>
      <w:r>
        <w:rPr>
          <w:rFonts w:hint="eastAsia"/>
          <w:bdr w:val="single" w:sz="4" w:space="0" w:color="auto"/>
        </w:rPr>
        <w:t>3</w:t>
      </w:r>
      <w:r w:rsidRPr="001B27B3">
        <w:rPr>
          <w:rFonts w:hint="eastAsia"/>
          <w:bdr w:val="single" w:sz="4" w:space="0" w:color="auto"/>
        </w:rPr>
        <w:t>日</w:t>
      </w:r>
    </w:p>
    <w:p w:rsidR="00FC3D3A" w:rsidRDefault="00FC3D3A" w:rsidP="00FC3D3A">
      <w:pPr>
        <w:numPr>
          <w:ilvl w:val="0"/>
          <w:numId w:val="5"/>
        </w:numPr>
      </w:pPr>
      <w:r>
        <w:rPr>
          <w:rFonts w:hint="eastAsia"/>
        </w:rPr>
        <w:t>源泉徴収税額・住民税特別徴収税額の納付［郵便局または銀行］</w:t>
      </w:r>
    </w:p>
    <w:p w:rsidR="00FC3D3A" w:rsidRDefault="00FC3D3A" w:rsidP="00FC3D3A">
      <w:pPr>
        <w:numPr>
          <w:ilvl w:val="0"/>
          <w:numId w:val="5"/>
        </w:numPr>
      </w:pPr>
      <w:r>
        <w:rPr>
          <w:rFonts w:hint="eastAsia"/>
        </w:rPr>
        <w:t>雇用保険被保険者資格取得届の提出＜前月以降に採用した労働者がいる場合＞</w:t>
      </w:r>
    </w:p>
    <w:p w:rsidR="00FC3D3A" w:rsidRDefault="00FC3D3A" w:rsidP="00FC3D3A">
      <w:pPr>
        <w:ind w:firstLineChars="200" w:firstLine="420"/>
      </w:pPr>
      <w:r>
        <w:rPr>
          <w:rFonts w:hint="eastAsia"/>
        </w:rPr>
        <w:t>［公共職業安定所］</w:t>
      </w:r>
    </w:p>
    <w:p w:rsidR="00FC3D3A" w:rsidRDefault="00FC3D3A" w:rsidP="00FC3D3A">
      <w:pPr>
        <w:numPr>
          <w:ilvl w:val="0"/>
          <w:numId w:val="5"/>
        </w:numPr>
      </w:pPr>
      <w:r>
        <w:rPr>
          <w:rFonts w:hint="eastAsia"/>
        </w:rPr>
        <w:t>労働保険一括有期事業開始届の提出＜前月以降に一括有期事業を開始している場合＞</w:t>
      </w:r>
    </w:p>
    <w:p w:rsidR="00FC3D3A" w:rsidRDefault="00FC3D3A" w:rsidP="00FC3D3A">
      <w:pPr>
        <w:ind w:left="360"/>
      </w:pPr>
      <w:r>
        <w:rPr>
          <w:rFonts w:hint="eastAsia"/>
        </w:rPr>
        <w:t>［労働基準監督署］</w:t>
      </w:r>
    </w:p>
    <w:p w:rsidR="00FC3D3A" w:rsidRDefault="00FC3D3A" w:rsidP="00FC3D3A">
      <w:pPr>
        <w:ind w:left="360"/>
      </w:pPr>
    </w:p>
    <w:p w:rsidR="00FC3D3A" w:rsidRPr="0062484D" w:rsidRDefault="00FC3D3A" w:rsidP="00FC3D3A">
      <w:pPr>
        <w:rPr>
          <w:bdr w:val="single" w:sz="4" w:space="0" w:color="auto"/>
        </w:rPr>
      </w:pPr>
      <w:r>
        <w:rPr>
          <w:rFonts w:hint="eastAsia"/>
          <w:bdr w:val="single" w:sz="4" w:space="0" w:color="auto"/>
        </w:rPr>
        <w:t>16</w:t>
      </w:r>
      <w:r w:rsidRPr="0062484D">
        <w:rPr>
          <w:rFonts w:hint="eastAsia"/>
          <w:bdr w:val="single" w:sz="4" w:space="0" w:color="auto"/>
        </w:rPr>
        <w:t>日</w:t>
      </w:r>
    </w:p>
    <w:p w:rsidR="00FC3D3A" w:rsidRDefault="00FC3D3A" w:rsidP="00FC3D3A">
      <w:pPr>
        <w:numPr>
          <w:ilvl w:val="0"/>
          <w:numId w:val="5"/>
        </w:numPr>
      </w:pPr>
      <w:r>
        <w:rPr>
          <w:rFonts w:hint="eastAsia"/>
        </w:rPr>
        <w:t>所得税の確定申告受付開始＜３月１５日まで＞［税務署］</w:t>
      </w:r>
    </w:p>
    <w:p w:rsidR="00FC3D3A" w:rsidRDefault="00FC3D3A" w:rsidP="00FC3D3A">
      <w:pPr>
        <w:ind w:left="360"/>
      </w:pPr>
      <w:r>
        <w:rPr>
          <w:rFonts w:hint="eastAsia"/>
        </w:rPr>
        <w:t>※なお、還付申告については２月１５日以前でも受付可能。</w:t>
      </w:r>
    </w:p>
    <w:p w:rsidR="00FC3D3A" w:rsidRDefault="00FC3D3A" w:rsidP="00FC3D3A">
      <w:pPr>
        <w:ind w:left="360"/>
      </w:pPr>
    </w:p>
    <w:p w:rsidR="00FC3D3A" w:rsidRPr="001B27B3" w:rsidRDefault="00FC3D3A" w:rsidP="00FC3D3A">
      <w:pPr>
        <w:rPr>
          <w:bdr w:val="single" w:sz="4" w:space="0" w:color="auto"/>
        </w:rPr>
      </w:pPr>
      <w:r>
        <w:rPr>
          <w:rFonts w:hint="eastAsia"/>
          <w:bdr w:val="single" w:sz="4" w:space="0" w:color="auto"/>
        </w:rPr>
        <w:t>28</w:t>
      </w:r>
      <w:r w:rsidRPr="001B27B3">
        <w:rPr>
          <w:rFonts w:hint="eastAsia"/>
          <w:bdr w:val="single" w:sz="4" w:space="0" w:color="auto"/>
        </w:rPr>
        <w:t>日</w:t>
      </w:r>
    </w:p>
    <w:p w:rsidR="00FC3D3A" w:rsidRDefault="00FC3D3A" w:rsidP="00FC3D3A">
      <w:pPr>
        <w:numPr>
          <w:ilvl w:val="0"/>
          <w:numId w:val="5"/>
        </w:numPr>
      </w:pPr>
      <w:r>
        <w:rPr>
          <w:rFonts w:hint="eastAsia"/>
        </w:rPr>
        <w:t>じん肺健康管理実施状況報告の提出［労働基準監督署］</w:t>
      </w:r>
    </w:p>
    <w:p w:rsidR="00FC3D3A" w:rsidRDefault="00FC3D3A" w:rsidP="00FC3D3A">
      <w:pPr>
        <w:numPr>
          <w:ilvl w:val="0"/>
          <w:numId w:val="5"/>
        </w:numPr>
      </w:pPr>
      <w:r>
        <w:rPr>
          <w:rFonts w:hint="eastAsia"/>
        </w:rPr>
        <w:t>健保・厚年保険料の納付［郵便局または銀行］</w:t>
      </w:r>
    </w:p>
    <w:p w:rsidR="00FC3D3A" w:rsidRDefault="00FC3D3A" w:rsidP="00FC3D3A">
      <w:pPr>
        <w:numPr>
          <w:ilvl w:val="0"/>
          <w:numId w:val="5"/>
        </w:numPr>
      </w:pPr>
      <w:r w:rsidRPr="0079507C">
        <w:rPr>
          <w:rFonts w:hint="eastAsia"/>
        </w:rPr>
        <w:t>健康保険印紙受払等報告書の提出［年金事務所］</w:t>
      </w:r>
    </w:p>
    <w:p w:rsidR="00FC3D3A" w:rsidRDefault="00FC3D3A" w:rsidP="00FC3D3A">
      <w:pPr>
        <w:numPr>
          <w:ilvl w:val="0"/>
          <w:numId w:val="5"/>
        </w:numPr>
      </w:pPr>
      <w:r>
        <w:rPr>
          <w:rFonts w:hint="eastAsia"/>
        </w:rPr>
        <w:t>労働保険印紙保険料納付・納付計器使用状況報告書の提出［公共職業安定所］</w:t>
      </w:r>
    </w:p>
    <w:p w:rsidR="00FC3D3A" w:rsidRDefault="00FC3D3A" w:rsidP="00FC3D3A">
      <w:pPr>
        <w:numPr>
          <w:ilvl w:val="0"/>
          <w:numId w:val="5"/>
        </w:numPr>
      </w:pPr>
      <w:r w:rsidRPr="00E901FF">
        <w:rPr>
          <w:rFonts w:hint="eastAsia"/>
        </w:rPr>
        <w:t>外国人雇用状況の届出</w:t>
      </w:r>
      <w:r>
        <w:rPr>
          <w:rFonts w:hint="eastAsia"/>
        </w:rPr>
        <w:t>（雇用保険の被保険者でない場合）＜雇入れ・離職の翌月末日＞［公共職業安定所］</w:t>
      </w:r>
    </w:p>
    <w:p w:rsidR="00FC3D3A" w:rsidRDefault="00FC3D3A" w:rsidP="00FC3D3A">
      <w:pPr>
        <w:numPr>
          <w:ilvl w:val="0"/>
          <w:numId w:val="5"/>
        </w:numPr>
      </w:pPr>
      <w:r>
        <w:rPr>
          <w:rFonts w:hint="eastAsia"/>
        </w:rPr>
        <w:t>固定資産税・都市計画税の納付＜第４期＞［郵便局または銀行］</w:t>
      </w:r>
    </w:p>
    <w:p w:rsidR="00FC3D3A" w:rsidRPr="00A07DCB" w:rsidRDefault="00FC3D3A" w:rsidP="00FC3D3A">
      <w:pPr>
        <w:ind w:left="360"/>
      </w:pPr>
      <w:r>
        <w:rPr>
          <w:rFonts w:hint="eastAsia"/>
        </w:rPr>
        <w:t>※都・市町村によっては異なる月の場合がある。</w:t>
      </w:r>
    </w:p>
    <w:p w:rsidR="006E293A" w:rsidRPr="00FC3D3A" w:rsidRDefault="006E293A" w:rsidP="00B76AD0"/>
    <w:sectPr w:rsidR="006E293A" w:rsidRPr="00FC3D3A"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F0F5F">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280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257D"/>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761"/>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3E2C"/>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378"/>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93C"/>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4C26"/>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2053"/>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21B"/>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681"/>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4ECA"/>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0A1C"/>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1156"/>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130"/>
    <w:rsid w:val="009E1347"/>
    <w:rsid w:val="009E32BA"/>
    <w:rsid w:val="009E4962"/>
    <w:rsid w:val="009F0740"/>
    <w:rsid w:val="009F0918"/>
    <w:rsid w:val="009F09C1"/>
    <w:rsid w:val="009F0D94"/>
    <w:rsid w:val="009F0F5F"/>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25990"/>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668B7"/>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3"/>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6AD0"/>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7B1"/>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0818"/>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3D3A"/>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26732137">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163395690">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51300793">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788D-4AB8-4F6A-88A9-5C31A939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4059C4B3</Template>
  <TotalTime>0</TotalTime>
  <Pages>13</Pages>
  <Words>8960</Words>
  <Characters>760</Characters>
  <Application>Microsoft Office Word</Application>
  <DocSecurity>0</DocSecurity>
  <Lines>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2</cp:revision>
  <cp:lastPrinted>2018-01-12T07:13:00Z</cp:lastPrinted>
  <dcterms:created xsi:type="dcterms:W3CDTF">2018-02-13T11:12:00Z</dcterms:created>
  <dcterms:modified xsi:type="dcterms:W3CDTF">2018-02-13T11:12:00Z</dcterms:modified>
</cp:coreProperties>
</file>